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DA0B5">
      <w:pPr>
        <w:wordWrap w:val="0"/>
        <w:spacing w:line="4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大邑县人民医院</w:t>
      </w:r>
    </w:p>
    <w:p w14:paraId="3B681E00">
      <w:pPr>
        <w:wordWrap w:val="0"/>
        <w:spacing w:line="4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零星家具</w:t>
      </w:r>
      <w:r>
        <w:rPr>
          <w:rFonts w:hint="eastAsia" w:ascii="方正小标宋简体" w:hAnsi="方正小标宋简体" w:eastAsia="方正小标宋简体" w:cs="方正小标宋简体"/>
          <w:sz w:val="36"/>
          <w:szCs w:val="36"/>
          <w:lang w:val="en-US" w:eastAsia="zh-CN"/>
        </w:rPr>
        <w:t>配送服务</w:t>
      </w:r>
      <w:r>
        <w:rPr>
          <w:rFonts w:hint="eastAsia" w:ascii="方正小标宋简体" w:hAnsi="方正小标宋简体" w:eastAsia="方正小标宋简体" w:cs="方正小标宋简体"/>
          <w:sz w:val="36"/>
          <w:szCs w:val="36"/>
        </w:rPr>
        <w:t>采购</w:t>
      </w:r>
      <w:r>
        <w:rPr>
          <w:rFonts w:hint="eastAsia" w:ascii="方正小标宋简体" w:hAnsi="方正小标宋简体" w:eastAsia="方正小标宋简体" w:cs="方正小标宋简体"/>
          <w:sz w:val="36"/>
          <w:szCs w:val="36"/>
          <w:lang w:eastAsia="zh-CN"/>
        </w:rPr>
        <w:t>项目比选</w:t>
      </w:r>
      <w:r>
        <w:rPr>
          <w:rFonts w:hint="eastAsia" w:ascii="方正小标宋简体" w:hAnsi="方正小标宋简体" w:eastAsia="方正小标宋简体" w:cs="方正小标宋简体"/>
          <w:sz w:val="36"/>
          <w:szCs w:val="36"/>
        </w:rPr>
        <w:t>文件</w:t>
      </w:r>
    </w:p>
    <w:p w14:paraId="1F1D28CA">
      <w:pPr>
        <w:wordWrap w:val="0"/>
        <w:spacing w:line="480" w:lineRule="exact"/>
        <w:ind w:firstLine="480" w:firstLineChars="200"/>
        <w:jc w:val="left"/>
        <w:rPr>
          <w:rFonts w:hAnsi="宋体" w:cs="宋体"/>
          <w:sz w:val="24"/>
          <w:szCs w:val="24"/>
        </w:rPr>
      </w:pPr>
    </w:p>
    <w:p w14:paraId="2A8689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val="0"/>
          <w:bCs/>
          <w:kern w:val="44"/>
          <w:sz w:val="24"/>
          <w:szCs w:val="24"/>
        </w:rPr>
      </w:pPr>
      <w:r>
        <w:rPr>
          <w:rFonts w:hint="eastAsia"/>
          <w:b/>
          <w:kern w:val="44"/>
          <w:sz w:val="24"/>
          <w:szCs w:val="22"/>
        </w:rPr>
        <w:t>一</w:t>
      </w:r>
      <w:r>
        <w:rPr>
          <w:rFonts w:hint="eastAsia"/>
          <w:b/>
          <w:kern w:val="44"/>
          <w:sz w:val="24"/>
          <w:szCs w:val="22"/>
          <w:lang w:eastAsia="zh-CN"/>
        </w:rPr>
        <w:t>、</w:t>
      </w:r>
      <w:r>
        <w:rPr>
          <w:rFonts w:hint="eastAsia"/>
          <w:b/>
          <w:kern w:val="44"/>
          <w:sz w:val="24"/>
          <w:szCs w:val="22"/>
        </w:rPr>
        <w:t>项目名称：</w:t>
      </w:r>
      <w:r>
        <w:rPr>
          <w:rFonts w:hint="eastAsia"/>
          <w:b w:val="0"/>
          <w:bCs/>
          <w:kern w:val="44"/>
          <w:sz w:val="24"/>
          <w:szCs w:val="24"/>
        </w:rPr>
        <w:t>零星家具</w:t>
      </w:r>
      <w:r>
        <w:rPr>
          <w:rFonts w:hint="eastAsia"/>
          <w:b w:val="0"/>
          <w:bCs/>
          <w:kern w:val="44"/>
          <w:sz w:val="24"/>
          <w:szCs w:val="24"/>
          <w:lang w:val="en-US" w:eastAsia="zh-CN"/>
        </w:rPr>
        <w:t>配送服务</w:t>
      </w:r>
      <w:r>
        <w:rPr>
          <w:rFonts w:hint="eastAsia"/>
          <w:b w:val="0"/>
          <w:bCs/>
          <w:kern w:val="44"/>
          <w:sz w:val="24"/>
          <w:szCs w:val="24"/>
        </w:rPr>
        <w:t>采购项目</w:t>
      </w:r>
    </w:p>
    <w:p w14:paraId="29BD15EC">
      <w:pPr>
        <w:keepNext w:val="0"/>
        <w:keepLines w:val="0"/>
        <w:pageBreakBefore w:val="0"/>
        <w:widowControl w:val="0"/>
        <w:numPr>
          <w:ilvl w:val="0"/>
          <w:numId w:val="0"/>
        </w:numPr>
        <w:kinsoku/>
        <w:wordWrap/>
        <w:overflowPunct/>
        <w:topLinePunct w:val="0"/>
        <w:autoSpaceDE w:val="0"/>
        <w:autoSpaceDN w:val="0"/>
        <w:bidi w:val="0"/>
        <w:snapToGrid/>
        <w:spacing w:line="240" w:lineRule="auto"/>
        <w:ind w:right="51" w:rightChars="15" w:firstLine="482" w:firstLineChars="200"/>
        <w:textAlignment w:val="auto"/>
        <w:rPr>
          <w:rFonts w:hint="eastAsia" w:ascii="宋体" w:hAnsi="Times New Roman" w:eastAsia="宋体" w:cs="Times New Roman"/>
          <w:b w:val="0"/>
          <w:bCs/>
          <w:kern w:val="44"/>
          <w:sz w:val="24"/>
          <w:szCs w:val="22"/>
          <w:lang w:val="en-US" w:eastAsia="zh-CN" w:bidi="ar-SA"/>
        </w:rPr>
      </w:pPr>
      <w:r>
        <w:rPr>
          <w:rFonts w:hint="eastAsia"/>
          <w:b/>
          <w:kern w:val="44"/>
          <w:sz w:val="24"/>
          <w:szCs w:val="22"/>
        </w:rPr>
        <w:t>二</w:t>
      </w:r>
      <w:r>
        <w:rPr>
          <w:rFonts w:hint="eastAsia"/>
          <w:b/>
          <w:kern w:val="44"/>
          <w:sz w:val="24"/>
          <w:szCs w:val="22"/>
          <w:lang w:eastAsia="zh-CN"/>
        </w:rPr>
        <w:t>、</w:t>
      </w:r>
      <w:r>
        <w:rPr>
          <w:rFonts w:hint="eastAsia"/>
          <w:b/>
          <w:kern w:val="44"/>
          <w:sz w:val="24"/>
          <w:szCs w:val="22"/>
        </w:rPr>
        <w:t>项目预算：</w:t>
      </w:r>
      <w:r>
        <w:rPr>
          <w:rFonts w:hint="eastAsia" w:ascii="宋体" w:hAnsi="Times New Roman" w:eastAsia="宋体" w:cs="Times New Roman"/>
          <w:b w:val="0"/>
          <w:bCs/>
          <w:kern w:val="44"/>
          <w:sz w:val="24"/>
          <w:szCs w:val="22"/>
          <w:lang w:val="en-US" w:eastAsia="zh-CN" w:bidi="ar-SA"/>
        </w:rPr>
        <w:t>4.5万元</w:t>
      </w:r>
      <w:r>
        <w:rPr>
          <w:rFonts w:hint="eastAsia" w:cs="Times New Roman"/>
          <w:b w:val="0"/>
          <w:bCs/>
          <w:kern w:val="44"/>
          <w:sz w:val="24"/>
          <w:szCs w:val="22"/>
          <w:lang w:val="en-US" w:eastAsia="zh-CN" w:bidi="ar-SA"/>
        </w:rPr>
        <w:t>，</w:t>
      </w:r>
      <w:r>
        <w:rPr>
          <w:rFonts w:hint="eastAsia" w:ascii="宋体" w:hAnsi="Times New Roman" w:eastAsia="宋体" w:cs="Times New Roman"/>
          <w:b w:val="0"/>
          <w:bCs/>
          <w:kern w:val="44"/>
          <w:sz w:val="24"/>
          <w:szCs w:val="22"/>
          <w:lang w:val="en-US" w:eastAsia="zh-CN" w:bidi="ar-SA"/>
        </w:rPr>
        <w:t>供应商报价为单价最高限价报统一下浮率</w:t>
      </w:r>
      <w:r>
        <w:rPr>
          <w:rFonts w:hint="eastAsia" w:cs="Times New Roman"/>
          <w:b w:val="0"/>
          <w:bCs/>
          <w:kern w:val="44"/>
          <w:sz w:val="24"/>
          <w:szCs w:val="22"/>
          <w:lang w:val="en-US" w:eastAsia="zh-CN" w:bidi="ar-SA"/>
        </w:rPr>
        <w:t>。</w:t>
      </w:r>
    </w:p>
    <w:p w14:paraId="60C0F3B3">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b/>
          <w:kern w:val="44"/>
          <w:sz w:val="24"/>
          <w:szCs w:val="22"/>
        </w:rPr>
      </w:pPr>
      <w:r>
        <w:rPr>
          <w:rFonts w:hint="eastAsia"/>
          <w:b/>
          <w:kern w:val="44"/>
          <w:sz w:val="24"/>
          <w:szCs w:val="22"/>
        </w:rPr>
        <w:t>三、项目清单及技术参数</w:t>
      </w:r>
    </w:p>
    <w:p w14:paraId="590C54BF">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b/>
          <w:kern w:val="44"/>
          <w:sz w:val="24"/>
          <w:szCs w:val="22"/>
        </w:rPr>
      </w:pPr>
      <w:r>
        <w:rPr>
          <w:b/>
          <w:kern w:val="44"/>
          <w:sz w:val="24"/>
          <w:szCs w:val="22"/>
        </w:rPr>
        <w:t>1.</w:t>
      </w:r>
      <w:r>
        <w:rPr>
          <w:rFonts w:hint="eastAsia"/>
          <w:b/>
          <w:kern w:val="44"/>
          <w:sz w:val="24"/>
          <w:szCs w:val="22"/>
        </w:rPr>
        <w:t>项目清单</w:t>
      </w:r>
      <w:r>
        <w:rPr>
          <w:rFonts w:hint="eastAsia" w:ascii="宋体" w:hAnsi="宋体" w:eastAsia="宋体" w:cs="宋体"/>
          <w:b/>
          <w:kern w:val="44"/>
          <w:sz w:val="24"/>
          <w:szCs w:val="24"/>
        </w:rPr>
        <w:t>★</w:t>
      </w:r>
    </w:p>
    <w:tbl>
      <w:tblPr>
        <w:tblStyle w:val="6"/>
        <w:tblpPr w:leftFromText="180" w:rightFromText="180" w:vertAnchor="text" w:horzAnchor="page" w:tblpX="1394" w:tblpY="424"/>
        <w:tblOverlap w:val="never"/>
        <w:tblW w:w="9360" w:type="dxa"/>
        <w:tblInd w:w="0" w:type="dxa"/>
        <w:tblLayout w:type="fixed"/>
        <w:tblCellMar>
          <w:top w:w="0" w:type="dxa"/>
          <w:left w:w="108" w:type="dxa"/>
          <w:bottom w:w="0" w:type="dxa"/>
          <w:right w:w="108" w:type="dxa"/>
        </w:tblCellMar>
      </w:tblPr>
      <w:tblGrid>
        <w:gridCol w:w="798"/>
        <w:gridCol w:w="2602"/>
        <w:gridCol w:w="2990"/>
        <w:gridCol w:w="1122"/>
        <w:gridCol w:w="1848"/>
      </w:tblGrid>
      <w:tr w14:paraId="4FBAB3B3">
        <w:tblPrEx>
          <w:tblCellMar>
            <w:top w:w="0" w:type="dxa"/>
            <w:left w:w="108" w:type="dxa"/>
            <w:bottom w:w="0" w:type="dxa"/>
            <w:right w:w="108" w:type="dxa"/>
          </w:tblCellMar>
        </w:tblPrEx>
        <w:trPr>
          <w:trHeight w:val="522" w:hRule="atLeast"/>
        </w:trPr>
        <w:tc>
          <w:tcPr>
            <w:tcW w:w="798" w:type="dxa"/>
            <w:tcBorders>
              <w:top w:val="single" w:color="auto" w:sz="8" w:space="0"/>
              <w:left w:val="single" w:color="auto" w:sz="8" w:space="0"/>
              <w:bottom w:val="single" w:color="auto" w:sz="8" w:space="0"/>
              <w:right w:val="single" w:color="auto" w:sz="8" w:space="0"/>
            </w:tcBorders>
            <w:noWrap/>
            <w:vAlign w:val="center"/>
          </w:tcPr>
          <w:p w14:paraId="76E8B11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Ansi="宋体" w:cs="宋体"/>
                <w:b/>
                <w:bCs/>
                <w:color w:val="000000"/>
                <w:sz w:val="21"/>
                <w:szCs w:val="21"/>
              </w:rPr>
            </w:pPr>
            <w:bookmarkStart w:id="0" w:name="OLE_LINK14"/>
            <w:r>
              <w:rPr>
                <w:rFonts w:hint="eastAsia" w:hAnsi="宋体" w:cs="宋体"/>
                <w:b/>
                <w:bCs/>
                <w:color w:val="000000"/>
                <w:sz w:val="21"/>
                <w:szCs w:val="21"/>
              </w:rPr>
              <w:t>序号</w:t>
            </w:r>
          </w:p>
        </w:tc>
        <w:tc>
          <w:tcPr>
            <w:tcW w:w="2602" w:type="dxa"/>
            <w:tcBorders>
              <w:top w:val="single" w:color="auto" w:sz="8" w:space="0"/>
              <w:left w:val="nil"/>
              <w:bottom w:val="single" w:color="auto" w:sz="8" w:space="0"/>
              <w:right w:val="single" w:color="auto" w:sz="8" w:space="0"/>
            </w:tcBorders>
            <w:noWrap/>
            <w:vAlign w:val="center"/>
          </w:tcPr>
          <w:p w14:paraId="78FA94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Ansi="宋体" w:cs="宋体"/>
                <w:b/>
                <w:bCs/>
                <w:color w:val="000000"/>
                <w:sz w:val="21"/>
                <w:szCs w:val="21"/>
              </w:rPr>
            </w:pPr>
            <w:r>
              <w:rPr>
                <w:rFonts w:hint="eastAsia" w:hAnsi="宋体" w:cs="宋体"/>
                <w:b/>
                <w:bCs/>
                <w:color w:val="000000"/>
                <w:sz w:val="21"/>
                <w:szCs w:val="21"/>
              </w:rPr>
              <w:t>名称</w:t>
            </w:r>
          </w:p>
        </w:tc>
        <w:tc>
          <w:tcPr>
            <w:tcW w:w="2990" w:type="dxa"/>
            <w:tcBorders>
              <w:top w:val="single" w:color="auto" w:sz="8" w:space="0"/>
              <w:left w:val="nil"/>
              <w:bottom w:val="nil"/>
              <w:right w:val="single" w:color="auto" w:sz="8" w:space="0"/>
            </w:tcBorders>
            <w:vAlign w:val="center"/>
          </w:tcPr>
          <w:p w14:paraId="0AC609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Ansi="宋体" w:cs="宋体"/>
                <w:b/>
                <w:bCs/>
                <w:color w:val="000000"/>
                <w:sz w:val="21"/>
                <w:szCs w:val="21"/>
              </w:rPr>
            </w:pPr>
            <w:r>
              <w:rPr>
                <w:rFonts w:hint="eastAsia" w:hAnsi="宋体" w:cs="宋体"/>
                <w:b/>
                <w:bCs/>
                <w:color w:val="000000"/>
                <w:sz w:val="21"/>
                <w:szCs w:val="21"/>
              </w:rPr>
              <w:t>规格</w:t>
            </w:r>
          </w:p>
        </w:tc>
        <w:tc>
          <w:tcPr>
            <w:tcW w:w="1122" w:type="dxa"/>
            <w:tcBorders>
              <w:top w:val="single" w:color="auto" w:sz="8" w:space="0"/>
              <w:left w:val="nil"/>
              <w:bottom w:val="nil"/>
              <w:right w:val="single" w:color="auto" w:sz="8" w:space="0"/>
            </w:tcBorders>
            <w:vAlign w:val="center"/>
          </w:tcPr>
          <w:p w14:paraId="7FED71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Ansi="宋体" w:cs="宋体"/>
                <w:b/>
                <w:bCs/>
                <w:color w:val="000000"/>
                <w:sz w:val="21"/>
                <w:szCs w:val="21"/>
              </w:rPr>
            </w:pPr>
            <w:r>
              <w:rPr>
                <w:rFonts w:hint="eastAsia" w:hAnsi="宋体" w:cs="宋体"/>
                <w:b/>
                <w:bCs/>
                <w:color w:val="000000"/>
                <w:sz w:val="21"/>
                <w:szCs w:val="21"/>
              </w:rPr>
              <w:t>单位</w:t>
            </w:r>
          </w:p>
        </w:tc>
        <w:tc>
          <w:tcPr>
            <w:tcW w:w="1848" w:type="dxa"/>
            <w:tcBorders>
              <w:top w:val="single" w:color="auto" w:sz="8" w:space="0"/>
              <w:left w:val="single" w:color="auto" w:sz="8" w:space="0"/>
              <w:bottom w:val="single" w:color="auto" w:sz="8" w:space="0"/>
              <w:right w:val="single" w:color="auto" w:sz="8" w:space="0"/>
            </w:tcBorders>
            <w:vAlign w:val="center"/>
          </w:tcPr>
          <w:p w14:paraId="5D6D8E4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Ansi="宋体" w:cs="宋体"/>
                <w:b/>
                <w:bCs/>
                <w:color w:val="000000"/>
                <w:sz w:val="21"/>
                <w:szCs w:val="21"/>
              </w:rPr>
            </w:pPr>
            <w:r>
              <w:rPr>
                <w:rFonts w:hint="eastAsia" w:hAnsi="宋体" w:cs="宋体"/>
                <w:b/>
                <w:bCs/>
                <w:color w:val="000000"/>
                <w:sz w:val="21"/>
                <w:szCs w:val="21"/>
              </w:rPr>
              <w:t>单价限价（元）</w:t>
            </w:r>
          </w:p>
        </w:tc>
      </w:tr>
      <w:tr w14:paraId="59C523FE">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8" w:space="0"/>
              <w:right w:val="single" w:color="auto" w:sz="8" w:space="0"/>
            </w:tcBorders>
            <w:shd w:val="clear" w:color="auto" w:fill="auto"/>
            <w:noWrap/>
            <w:vAlign w:val="center"/>
          </w:tcPr>
          <w:p w14:paraId="5B6FD6C9">
            <w:pPr>
              <w:widowControl/>
              <w:numPr>
                <w:ilvl w:val="0"/>
                <w:numId w:val="1"/>
              </w:numPr>
              <w:tabs>
                <w:tab w:val="left" w:pos="420"/>
              </w:tabs>
              <w:jc w:val="center"/>
              <w:rPr>
                <w:rFonts w:hAnsi="宋体" w:cs="宋体"/>
                <w:color w:val="000000"/>
                <w:sz w:val="21"/>
                <w:szCs w:val="21"/>
              </w:rPr>
            </w:pPr>
            <w:bookmarkStart w:id="1" w:name="OLE_LINK15" w:colFirst="4" w:colLast="4"/>
          </w:p>
        </w:tc>
        <w:tc>
          <w:tcPr>
            <w:tcW w:w="2602" w:type="dxa"/>
            <w:tcBorders>
              <w:top w:val="nil"/>
              <w:left w:val="nil"/>
              <w:bottom w:val="single" w:color="auto" w:sz="8" w:space="0"/>
              <w:right w:val="single" w:color="auto" w:sz="8" w:space="0"/>
            </w:tcBorders>
            <w:shd w:val="clear" w:color="auto" w:fill="auto"/>
            <w:noWrap/>
            <w:vAlign w:val="center"/>
          </w:tcPr>
          <w:p w14:paraId="26EB4F68">
            <w:pPr>
              <w:widowControl/>
              <w:jc w:val="center"/>
              <w:rPr>
                <w:color w:val="000000"/>
                <w:sz w:val="18"/>
                <w:szCs w:val="18"/>
              </w:rPr>
            </w:pPr>
            <w:r>
              <w:rPr>
                <w:rFonts w:hint="eastAsia"/>
                <w:color w:val="000000"/>
                <w:sz w:val="18"/>
                <w:szCs w:val="18"/>
              </w:rPr>
              <w:t>两人位等候椅（有靠背）</w:t>
            </w:r>
          </w:p>
        </w:tc>
        <w:tc>
          <w:tcPr>
            <w:tcW w:w="2990" w:type="dxa"/>
            <w:tcBorders>
              <w:top w:val="single" w:color="auto" w:sz="8" w:space="0"/>
              <w:left w:val="nil"/>
              <w:bottom w:val="single" w:color="auto" w:sz="8" w:space="0"/>
              <w:right w:val="single" w:color="auto" w:sz="8" w:space="0"/>
            </w:tcBorders>
            <w:shd w:val="clear" w:color="auto" w:fill="auto"/>
            <w:noWrap/>
            <w:vAlign w:val="center"/>
          </w:tcPr>
          <w:p w14:paraId="0643335C">
            <w:pPr>
              <w:widowControl/>
              <w:jc w:val="center"/>
              <w:rPr>
                <w:color w:val="auto"/>
                <w:sz w:val="18"/>
                <w:szCs w:val="18"/>
              </w:rPr>
            </w:pPr>
            <w:r>
              <w:rPr>
                <w:rFonts w:hint="eastAsia"/>
                <w:color w:val="auto"/>
                <w:sz w:val="18"/>
                <w:szCs w:val="18"/>
                <w:lang w:val="en-US" w:eastAsia="zh-CN"/>
              </w:rPr>
              <w:t>W</w:t>
            </w:r>
            <w:r>
              <w:rPr>
                <w:color w:val="auto"/>
                <w:sz w:val="18"/>
                <w:szCs w:val="18"/>
              </w:rPr>
              <w:t>1195</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675</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800mm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single" w:color="auto" w:sz="8" w:space="0"/>
              <w:left w:val="nil"/>
              <w:bottom w:val="single" w:color="auto" w:sz="8" w:space="0"/>
              <w:right w:val="single" w:color="auto" w:sz="8" w:space="0"/>
            </w:tcBorders>
            <w:shd w:val="clear" w:color="auto" w:fill="auto"/>
            <w:noWrap/>
            <w:vAlign w:val="center"/>
          </w:tcPr>
          <w:p w14:paraId="5A572801">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8" w:space="0"/>
              <w:right w:val="single" w:color="auto" w:sz="8" w:space="0"/>
            </w:tcBorders>
            <w:shd w:val="clear" w:color="auto" w:fill="auto"/>
            <w:vAlign w:val="center"/>
          </w:tcPr>
          <w:p w14:paraId="07B2CE30">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713 </w:t>
            </w:r>
          </w:p>
        </w:tc>
      </w:tr>
      <w:tr w14:paraId="43FDE4E7">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1AA317C2">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62DFE20D">
            <w:pPr>
              <w:widowControl/>
              <w:jc w:val="center"/>
              <w:rPr>
                <w:color w:val="000000"/>
                <w:sz w:val="18"/>
                <w:szCs w:val="18"/>
                <w:highlight w:val="none"/>
              </w:rPr>
            </w:pPr>
            <w:r>
              <w:rPr>
                <w:rFonts w:hint="eastAsia"/>
                <w:color w:val="000000"/>
                <w:sz w:val="18"/>
                <w:szCs w:val="18"/>
                <w:highlight w:val="none"/>
              </w:rPr>
              <w:t>三人位候诊椅（有靠背）</w:t>
            </w:r>
          </w:p>
        </w:tc>
        <w:tc>
          <w:tcPr>
            <w:tcW w:w="2990" w:type="dxa"/>
            <w:tcBorders>
              <w:top w:val="nil"/>
              <w:left w:val="nil"/>
              <w:bottom w:val="single" w:color="auto" w:sz="4" w:space="0"/>
              <w:right w:val="single" w:color="auto" w:sz="8" w:space="0"/>
            </w:tcBorders>
            <w:shd w:val="clear" w:color="auto" w:fill="auto"/>
            <w:noWrap/>
            <w:vAlign w:val="center"/>
          </w:tcPr>
          <w:p w14:paraId="51713B24">
            <w:pPr>
              <w:widowControl/>
              <w:jc w:val="center"/>
              <w:rPr>
                <w:color w:val="auto"/>
                <w:sz w:val="18"/>
                <w:szCs w:val="18"/>
              </w:rPr>
            </w:pPr>
            <w:r>
              <w:rPr>
                <w:rFonts w:hint="eastAsia"/>
                <w:color w:val="auto"/>
                <w:sz w:val="18"/>
                <w:szCs w:val="18"/>
                <w:lang w:val="en-US" w:eastAsia="zh-CN"/>
              </w:rPr>
              <w:t>W</w:t>
            </w:r>
            <w:r>
              <w:rPr>
                <w:color w:val="auto"/>
                <w:sz w:val="18"/>
                <w:szCs w:val="18"/>
              </w:rPr>
              <w:t>1750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670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770mm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05AF5AD1">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65B902BA">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1280 </w:t>
            </w:r>
          </w:p>
        </w:tc>
      </w:tr>
      <w:tr w14:paraId="3CD534BD">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1FD9834B">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5605AD38">
            <w:pPr>
              <w:widowControl/>
              <w:jc w:val="center"/>
              <w:rPr>
                <w:color w:val="000000"/>
                <w:sz w:val="18"/>
                <w:szCs w:val="18"/>
                <w:highlight w:val="none"/>
              </w:rPr>
            </w:pPr>
            <w:r>
              <w:rPr>
                <w:rFonts w:hint="eastAsia"/>
                <w:color w:val="000000"/>
                <w:sz w:val="18"/>
                <w:szCs w:val="18"/>
                <w:highlight w:val="none"/>
              </w:rPr>
              <w:t>三人位候诊椅（无靠背）</w:t>
            </w:r>
          </w:p>
        </w:tc>
        <w:tc>
          <w:tcPr>
            <w:tcW w:w="2990" w:type="dxa"/>
            <w:tcBorders>
              <w:top w:val="nil"/>
              <w:left w:val="nil"/>
              <w:bottom w:val="single" w:color="auto" w:sz="4" w:space="0"/>
              <w:right w:val="single" w:color="auto" w:sz="8" w:space="0"/>
            </w:tcBorders>
            <w:shd w:val="clear" w:color="auto" w:fill="auto"/>
            <w:noWrap/>
            <w:vAlign w:val="center"/>
          </w:tcPr>
          <w:p w14:paraId="302DC31E">
            <w:pPr>
              <w:widowControl/>
              <w:jc w:val="center"/>
              <w:rPr>
                <w:color w:val="auto"/>
                <w:sz w:val="18"/>
                <w:szCs w:val="18"/>
              </w:rPr>
            </w:pPr>
            <w:r>
              <w:rPr>
                <w:rFonts w:hint="eastAsia"/>
                <w:color w:val="auto"/>
                <w:sz w:val="18"/>
                <w:szCs w:val="18"/>
                <w:lang w:val="en-US" w:eastAsia="zh-CN"/>
              </w:rPr>
              <w:t>W</w:t>
            </w:r>
            <w:r>
              <w:rPr>
                <w:color w:val="auto"/>
                <w:sz w:val="18"/>
                <w:szCs w:val="18"/>
              </w:rPr>
              <w:t>1470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430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445mm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062F1BA8">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61BF1353">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960 </w:t>
            </w:r>
          </w:p>
        </w:tc>
      </w:tr>
      <w:tr w14:paraId="2AB02E27">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1A7CC4A">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21954B25">
            <w:pPr>
              <w:widowControl/>
              <w:jc w:val="center"/>
              <w:rPr>
                <w:color w:val="000000"/>
                <w:sz w:val="18"/>
                <w:szCs w:val="18"/>
                <w:highlight w:val="none"/>
              </w:rPr>
            </w:pPr>
            <w:r>
              <w:rPr>
                <w:rFonts w:hint="eastAsia"/>
                <w:color w:val="000000"/>
                <w:sz w:val="18"/>
                <w:szCs w:val="18"/>
                <w:highlight w:val="none"/>
              </w:rPr>
              <w:t>四人位候诊椅（有靠背）</w:t>
            </w:r>
          </w:p>
        </w:tc>
        <w:tc>
          <w:tcPr>
            <w:tcW w:w="2990" w:type="dxa"/>
            <w:tcBorders>
              <w:top w:val="nil"/>
              <w:left w:val="nil"/>
              <w:bottom w:val="single" w:color="auto" w:sz="4" w:space="0"/>
              <w:right w:val="single" w:color="auto" w:sz="8" w:space="0"/>
            </w:tcBorders>
            <w:shd w:val="clear" w:color="auto" w:fill="auto"/>
            <w:noWrap/>
            <w:vAlign w:val="center"/>
          </w:tcPr>
          <w:p w14:paraId="4E3160BA">
            <w:pPr>
              <w:widowControl/>
              <w:jc w:val="center"/>
              <w:rPr>
                <w:color w:val="auto"/>
                <w:sz w:val="18"/>
                <w:szCs w:val="18"/>
              </w:rPr>
            </w:pPr>
            <w:r>
              <w:rPr>
                <w:rFonts w:hint="eastAsia"/>
                <w:color w:val="auto"/>
                <w:sz w:val="18"/>
                <w:szCs w:val="18"/>
                <w:lang w:val="en-US" w:eastAsia="zh-CN"/>
              </w:rPr>
              <w:t>W2372mm</w:t>
            </w:r>
            <w:r>
              <w:rPr>
                <w:color w:val="auto"/>
                <w:sz w:val="18"/>
                <w:szCs w:val="18"/>
              </w:rPr>
              <w:t>*</w:t>
            </w:r>
            <w:r>
              <w:rPr>
                <w:rFonts w:hint="eastAsia"/>
                <w:color w:val="auto"/>
                <w:sz w:val="18"/>
                <w:szCs w:val="18"/>
                <w:lang w:val="en-US" w:eastAsia="zh-CN"/>
              </w:rPr>
              <w:t>D670mm</w:t>
            </w:r>
            <w:r>
              <w:rPr>
                <w:color w:val="auto"/>
                <w:sz w:val="18"/>
                <w:szCs w:val="18"/>
              </w:rPr>
              <w:t>*</w:t>
            </w:r>
            <w:r>
              <w:rPr>
                <w:rFonts w:hint="eastAsia"/>
                <w:color w:val="auto"/>
                <w:sz w:val="18"/>
                <w:szCs w:val="18"/>
                <w:lang w:val="en-US" w:eastAsia="zh-CN"/>
              </w:rPr>
              <w:t>H770</w:t>
            </w:r>
            <w:r>
              <w:rPr>
                <w:color w:val="auto"/>
                <w:sz w:val="18"/>
                <w:szCs w:val="18"/>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63F591B4">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45F4DA5A">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1940 </w:t>
            </w:r>
          </w:p>
        </w:tc>
      </w:tr>
      <w:tr w14:paraId="5B92F433">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25CBAD1F">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2B216AB5">
            <w:pPr>
              <w:widowControl/>
              <w:jc w:val="center"/>
              <w:rPr>
                <w:color w:val="000000"/>
                <w:sz w:val="18"/>
                <w:szCs w:val="18"/>
                <w:highlight w:val="none"/>
              </w:rPr>
            </w:pPr>
            <w:r>
              <w:rPr>
                <w:rFonts w:hint="eastAsia"/>
                <w:color w:val="000000"/>
                <w:sz w:val="18"/>
                <w:szCs w:val="18"/>
                <w:highlight w:val="none"/>
              </w:rPr>
              <w:t>四人位候诊椅（无靠背）</w:t>
            </w:r>
          </w:p>
        </w:tc>
        <w:tc>
          <w:tcPr>
            <w:tcW w:w="2990" w:type="dxa"/>
            <w:tcBorders>
              <w:top w:val="nil"/>
              <w:left w:val="nil"/>
              <w:bottom w:val="single" w:color="auto" w:sz="4" w:space="0"/>
              <w:right w:val="single" w:color="auto" w:sz="8" w:space="0"/>
            </w:tcBorders>
            <w:shd w:val="clear" w:color="auto" w:fill="auto"/>
            <w:noWrap/>
            <w:vAlign w:val="center"/>
          </w:tcPr>
          <w:p w14:paraId="52976DA8">
            <w:pPr>
              <w:widowControl/>
              <w:jc w:val="center"/>
              <w:rPr>
                <w:color w:val="auto"/>
                <w:sz w:val="18"/>
                <w:szCs w:val="18"/>
              </w:rPr>
            </w:pPr>
            <w:r>
              <w:rPr>
                <w:rFonts w:hint="eastAsia"/>
                <w:color w:val="auto"/>
                <w:sz w:val="18"/>
                <w:szCs w:val="18"/>
                <w:lang w:val="en-US" w:eastAsia="zh-CN"/>
              </w:rPr>
              <w:t>W</w:t>
            </w:r>
            <w:r>
              <w:rPr>
                <w:color w:val="auto"/>
                <w:sz w:val="18"/>
                <w:szCs w:val="18"/>
              </w:rPr>
              <w:t>1980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450mm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40FE59B">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22BD53D4">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1423 </w:t>
            </w:r>
          </w:p>
        </w:tc>
      </w:tr>
      <w:tr w14:paraId="16CF8E60">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05666BF2">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55866F49">
            <w:pPr>
              <w:widowControl/>
              <w:jc w:val="center"/>
              <w:rPr>
                <w:color w:val="000000"/>
                <w:sz w:val="18"/>
                <w:szCs w:val="18"/>
              </w:rPr>
            </w:pPr>
            <w:r>
              <w:rPr>
                <w:rFonts w:hint="eastAsia"/>
                <w:color w:val="auto"/>
                <w:sz w:val="18"/>
                <w:szCs w:val="18"/>
              </w:rPr>
              <w:t>三抽</w:t>
            </w:r>
            <w:r>
              <w:rPr>
                <w:rFonts w:hint="eastAsia"/>
                <w:color w:val="auto"/>
                <w:sz w:val="18"/>
                <w:szCs w:val="18"/>
                <w:lang w:val="en-US" w:eastAsia="zh-CN"/>
              </w:rPr>
              <w:t>活动</w:t>
            </w:r>
            <w:r>
              <w:rPr>
                <w:rFonts w:hint="eastAsia"/>
                <w:color w:val="auto"/>
                <w:sz w:val="18"/>
                <w:szCs w:val="18"/>
              </w:rPr>
              <w:t>柜</w:t>
            </w:r>
          </w:p>
        </w:tc>
        <w:tc>
          <w:tcPr>
            <w:tcW w:w="2990" w:type="dxa"/>
            <w:tcBorders>
              <w:top w:val="nil"/>
              <w:left w:val="nil"/>
              <w:bottom w:val="single" w:color="auto" w:sz="4" w:space="0"/>
              <w:right w:val="single" w:color="auto" w:sz="8" w:space="0"/>
            </w:tcBorders>
            <w:shd w:val="clear" w:color="auto" w:fill="auto"/>
            <w:noWrap/>
            <w:vAlign w:val="center"/>
          </w:tcPr>
          <w:p w14:paraId="73805709">
            <w:pPr>
              <w:widowControl/>
              <w:jc w:val="center"/>
              <w:rPr>
                <w:color w:val="auto"/>
                <w:sz w:val="18"/>
                <w:szCs w:val="18"/>
              </w:rPr>
            </w:pPr>
            <w:r>
              <w:rPr>
                <w:rFonts w:hint="eastAsia"/>
                <w:color w:val="auto"/>
                <w:sz w:val="18"/>
                <w:szCs w:val="18"/>
                <w:lang w:val="en-US" w:eastAsia="zh-CN"/>
              </w:rPr>
              <w:t>W39</w:t>
            </w:r>
            <w:r>
              <w:rPr>
                <w:color w:val="auto"/>
                <w:sz w:val="18"/>
                <w:szCs w:val="18"/>
              </w:rPr>
              <w:t>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500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600mm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3002B263">
            <w:pPr>
              <w:widowControl/>
              <w:jc w:val="center"/>
              <w:rPr>
                <w:color w:val="000000"/>
                <w:sz w:val="18"/>
                <w:szCs w:val="18"/>
              </w:rPr>
            </w:pPr>
            <w:r>
              <w:rPr>
                <w:rFonts w:hint="eastAsia"/>
                <w:color w:val="000000"/>
                <w:sz w:val="18"/>
                <w:szCs w:val="18"/>
              </w:rPr>
              <w:t>个</w:t>
            </w:r>
          </w:p>
        </w:tc>
        <w:tc>
          <w:tcPr>
            <w:tcW w:w="1848" w:type="dxa"/>
            <w:tcBorders>
              <w:top w:val="nil"/>
              <w:left w:val="single" w:color="auto" w:sz="8" w:space="0"/>
              <w:bottom w:val="single" w:color="auto" w:sz="4" w:space="0"/>
              <w:right w:val="single" w:color="auto" w:sz="8" w:space="0"/>
            </w:tcBorders>
            <w:shd w:val="clear" w:color="auto" w:fill="auto"/>
            <w:vAlign w:val="center"/>
          </w:tcPr>
          <w:p w14:paraId="44C4AA59">
            <w:pPr>
              <w:keepNext w:val="0"/>
              <w:keepLines w:val="0"/>
              <w:widowControl/>
              <w:suppressLineNumbers w:val="0"/>
              <w:jc w:val="center"/>
              <w:textAlignment w:val="center"/>
              <w:rPr>
                <w:rFonts w:hint="default" w:eastAsia="宋体"/>
                <w:color w:val="FF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299 </w:t>
            </w:r>
          </w:p>
        </w:tc>
      </w:tr>
      <w:tr w14:paraId="436A1821">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1607DF1">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0CD58FFB">
            <w:pPr>
              <w:widowControl/>
              <w:jc w:val="center"/>
              <w:rPr>
                <w:color w:val="000000"/>
                <w:sz w:val="18"/>
                <w:szCs w:val="18"/>
              </w:rPr>
            </w:pPr>
            <w:r>
              <w:rPr>
                <w:rFonts w:hint="eastAsia"/>
                <w:color w:val="000000"/>
                <w:sz w:val="18"/>
                <w:szCs w:val="18"/>
                <w:lang w:val="en-US" w:eastAsia="zh-CN"/>
              </w:rPr>
              <w:t>六门更衣</w:t>
            </w:r>
            <w:r>
              <w:rPr>
                <w:rFonts w:hint="eastAsia"/>
                <w:color w:val="000000"/>
                <w:sz w:val="18"/>
                <w:szCs w:val="18"/>
              </w:rPr>
              <w:t>柜</w:t>
            </w:r>
          </w:p>
        </w:tc>
        <w:tc>
          <w:tcPr>
            <w:tcW w:w="2990" w:type="dxa"/>
            <w:tcBorders>
              <w:top w:val="nil"/>
              <w:left w:val="nil"/>
              <w:bottom w:val="single" w:color="auto" w:sz="4" w:space="0"/>
              <w:right w:val="single" w:color="auto" w:sz="8" w:space="0"/>
            </w:tcBorders>
            <w:shd w:val="clear" w:color="auto" w:fill="auto"/>
            <w:noWrap/>
            <w:vAlign w:val="center"/>
          </w:tcPr>
          <w:p w14:paraId="1738E8A3">
            <w:pPr>
              <w:widowControl/>
              <w:jc w:val="center"/>
              <w:rPr>
                <w:color w:val="auto"/>
                <w:sz w:val="18"/>
                <w:szCs w:val="18"/>
              </w:rPr>
            </w:pPr>
            <w:r>
              <w:rPr>
                <w:rFonts w:hint="eastAsia"/>
                <w:color w:val="auto"/>
                <w:sz w:val="18"/>
                <w:szCs w:val="18"/>
                <w:lang w:val="en-US" w:eastAsia="zh-CN"/>
              </w:rPr>
              <w:t>W</w:t>
            </w:r>
            <w:r>
              <w:rPr>
                <w:color w:val="auto"/>
                <w:sz w:val="18"/>
                <w:szCs w:val="18"/>
              </w:rPr>
              <w:t>900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515</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1800mm</w:t>
            </w:r>
            <w:bookmarkStart w:id="2" w:name="OLE_LINK12"/>
            <w:r>
              <w:rPr>
                <w:rFonts w:hint="eastAsia"/>
                <w:color w:val="auto"/>
                <w:sz w:val="18"/>
                <w:szCs w:val="18"/>
              </w:rPr>
              <w:t>（</w:t>
            </w:r>
            <w:bookmarkStart w:id="3" w:name="OLE_LINK11"/>
            <w:r>
              <w:rPr>
                <w:rFonts w:hint="eastAsia"/>
                <w:color w:val="auto"/>
                <w:sz w:val="18"/>
                <w:szCs w:val="18"/>
              </w:rPr>
              <w:t>±</w:t>
            </w:r>
            <w:r>
              <w:rPr>
                <w:rFonts w:hint="eastAsia"/>
                <w:color w:val="auto"/>
                <w:sz w:val="18"/>
                <w:szCs w:val="18"/>
                <w:lang w:val="en-US" w:eastAsia="zh-CN"/>
              </w:rPr>
              <w:t>1</w:t>
            </w:r>
            <w:r>
              <w:rPr>
                <w:color w:val="auto"/>
                <w:sz w:val="18"/>
                <w:szCs w:val="18"/>
              </w:rPr>
              <w:t>0</w:t>
            </w:r>
            <w:bookmarkEnd w:id="3"/>
            <w:r>
              <w:rPr>
                <w:rFonts w:hint="eastAsia"/>
                <w:color w:val="auto"/>
                <w:sz w:val="18"/>
                <w:szCs w:val="18"/>
              </w:rPr>
              <w:t>mm）</w:t>
            </w:r>
            <w:bookmarkEnd w:id="2"/>
          </w:p>
        </w:tc>
        <w:tc>
          <w:tcPr>
            <w:tcW w:w="1122" w:type="dxa"/>
            <w:tcBorders>
              <w:top w:val="nil"/>
              <w:left w:val="nil"/>
              <w:bottom w:val="single" w:color="auto" w:sz="4" w:space="0"/>
              <w:right w:val="single" w:color="auto" w:sz="8" w:space="0"/>
            </w:tcBorders>
            <w:shd w:val="clear" w:color="auto" w:fill="auto"/>
            <w:noWrap/>
            <w:vAlign w:val="center"/>
          </w:tcPr>
          <w:p w14:paraId="03545908">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5DA5B1A0">
            <w:pPr>
              <w:keepNext w:val="0"/>
              <w:keepLines w:val="0"/>
              <w:widowControl/>
              <w:suppressLineNumbers w:val="0"/>
              <w:jc w:val="center"/>
              <w:textAlignment w:val="center"/>
              <w:rPr>
                <w:color w:val="000000"/>
                <w:sz w:val="18"/>
                <w:szCs w:val="18"/>
              </w:rPr>
            </w:pPr>
            <w:r>
              <w:rPr>
                <w:rFonts w:hint="eastAsia" w:ascii="宋体" w:hAnsi="宋体" w:eastAsia="宋体" w:cs="宋体"/>
                <w:i w:val="0"/>
                <w:color w:val="000000"/>
                <w:kern w:val="0"/>
                <w:sz w:val="20"/>
                <w:szCs w:val="20"/>
                <w:u w:val="none"/>
                <w:lang w:val="en-US" w:eastAsia="zh-CN" w:bidi="ar"/>
              </w:rPr>
              <w:t xml:space="preserve">873 </w:t>
            </w:r>
          </w:p>
        </w:tc>
      </w:tr>
      <w:tr w14:paraId="2CB6BB7C">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1B05BF9E">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53231059">
            <w:pPr>
              <w:widowControl/>
              <w:jc w:val="center"/>
              <w:rPr>
                <w:color w:val="000000"/>
                <w:sz w:val="18"/>
                <w:szCs w:val="18"/>
              </w:rPr>
            </w:pPr>
            <w:r>
              <w:rPr>
                <w:rFonts w:hint="eastAsia"/>
                <w:color w:val="000000"/>
                <w:sz w:val="18"/>
                <w:szCs w:val="18"/>
                <w:lang w:val="en-US" w:eastAsia="zh-CN"/>
              </w:rPr>
              <w:t>单节</w:t>
            </w:r>
            <w:r>
              <w:rPr>
                <w:rFonts w:hint="eastAsia"/>
                <w:color w:val="000000"/>
                <w:sz w:val="18"/>
                <w:szCs w:val="18"/>
              </w:rPr>
              <w:t>文件柜</w:t>
            </w:r>
          </w:p>
        </w:tc>
        <w:tc>
          <w:tcPr>
            <w:tcW w:w="2990" w:type="dxa"/>
            <w:tcBorders>
              <w:top w:val="nil"/>
              <w:left w:val="nil"/>
              <w:bottom w:val="single" w:color="auto" w:sz="4" w:space="0"/>
              <w:right w:val="single" w:color="auto" w:sz="8" w:space="0"/>
            </w:tcBorders>
            <w:shd w:val="clear" w:color="auto" w:fill="auto"/>
            <w:noWrap/>
            <w:vAlign w:val="center"/>
          </w:tcPr>
          <w:p w14:paraId="20F90CEE">
            <w:pPr>
              <w:widowControl/>
              <w:jc w:val="center"/>
              <w:rPr>
                <w:color w:val="auto"/>
                <w:sz w:val="18"/>
                <w:szCs w:val="18"/>
              </w:rPr>
            </w:pPr>
            <w:bookmarkStart w:id="4" w:name="OLE_LINK1"/>
            <w:bookmarkStart w:id="5" w:name="OLE_LINK2"/>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390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380</w:t>
            </w:r>
            <w:bookmarkEnd w:id="4"/>
            <w:bookmarkEnd w:id="5"/>
            <w:r>
              <w:rPr>
                <w:color w:val="auto"/>
                <w:sz w:val="18"/>
                <w:szCs w:val="18"/>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27E23A9F">
            <w:pPr>
              <w:widowControl/>
              <w:jc w:val="center"/>
              <w:rPr>
                <w:rFonts w:hint="eastAsia" w:eastAsia="宋体"/>
                <w:color w:val="000000"/>
                <w:sz w:val="18"/>
                <w:szCs w:val="18"/>
                <w:lang w:eastAsia="zh-CN"/>
              </w:rPr>
            </w:pPr>
            <w:r>
              <w:rPr>
                <w:rFonts w:hint="eastAsia"/>
                <w:color w:val="000000"/>
                <w:sz w:val="18"/>
                <w:szCs w:val="18"/>
                <w:lang w:val="en-US" w:eastAsia="zh-CN"/>
              </w:rPr>
              <w:t>节</w:t>
            </w:r>
          </w:p>
        </w:tc>
        <w:tc>
          <w:tcPr>
            <w:tcW w:w="1848" w:type="dxa"/>
            <w:tcBorders>
              <w:top w:val="nil"/>
              <w:left w:val="single" w:color="auto" w:sz="8" w:space="0"/>
              <w:bottom w:val="single" w:color="auto" w:sz="4" w:space="0"/>
              <w:right w:val="single" w:color="auto" w:sz="8" w:space="0"/>
            </w:tcBorders>
            <w:shd w:val="clear" w:color="auto" w:fill="auto"/>
            <w:vAlign w:val="center"/>
          </w:tcPr>
          <w:p w14:paraId="73C9A965">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196 </w:t>
            </w:r>
          </w:p>
        </w:tc>
      </w:tr>
      <w:tr w14:paraId="314AB2AE">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1A7D7A44">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06375BCC">
            <w:pPr>
              <w:widowControl/>
              <w:jc w:val="center"/>
              <w:rPr>
                <w:color w:val="000000"/>
                <w:sz w:val="18"/>
                <w:szCs w:val="18"/>
              </w:rPr>
            </w:pPr>
            <w:r>
              <w:rPr>
                <w:rFonts w:hint="eastAsia"/>
                <w:color w:val="000000"/>
                <w:sz w:val="18"/>
                <w:szCs w:val="18"/>
              </w:rPr>
              <w:t>档案柜</w:t>
            </w:r>
          </w:p>
        </w:tc>
        <w:tc>
          <w:tcPr>
            <w:tcW w:w="2990" w:type="dxa"/>
            <w:tcBorders>
              <w:top w:val="nil"/>
              <w:left w:val="nil"/>
              <w:bottom w:val="single" w:color="auto" w:sz="4" w:space="0"/>
              <w:right w:val="single" w:color="auto" w:sz="8" w:space="0"/>
            </w:tcBorders>
            <w:shd w:val="clear" w:color="auto" w:fill="auto"/>
            <w:noWrap/>
            <w:vAlign w:val="center"/>
          </w:tcPr>
          <w:p w14:paraId="25F70C18">
            <w:pPr>
              <w:widowControl/>
              <w:jc w:val="center"/>
              <w:rPr>
                <w:color w:val="auto"/>
                <w:sz w:val="18"/>
                <w:szCs w:val="18"/>
              </w:rPr>
            </w:pPr>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390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440mm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4F813E0A">
            <w:pPr>
              <w:widowControl/>
              <w:jc w:val="center"/>
              <w:rPr>
                <w:rFonts w:hint="eastAsia" w:eastAsia="宋体"/>
                <w:color w:val="000000"/>
                <w:sz w:val="18"/>
                <w:szCs w:val="18"/>
                <w:lang w:eastAsia="zh-CN"/>
              </w:rPr>
            </w:pPr>
            <w:r>
              <w:rPr>
                <w:rFonts w:hint="eastAsia"/>
                <w:color w:val="000000"/>
                <w:sz w:val="18"/>
                <w:szCs w:val="18"/>
                <w:lang w:val="en-US" w:eastAsia="zh-CN"/>
              </w:rPr>
              <w:t>节</w:t>
            </w:r>
          </w:p>
        </w:tc>
        <w:tc>
          <w:tcPr>
            <w:tcW w:w="1848" w:type="dxa"/>
            <w:tcBorders>
              <w:top w:val="nil"/>
              <w:left w:val="single" w:color="auto" w:sz="8" w:space="0"/>
              <w:bottom w:val="single" w:color="auto" w:sz="4" w:space="0"/>
              <w:right w:val="single" w:color="auto" w:sz="8" w:space="0"/>
            </w:tcBorders>
            <w:shd w:val="clear" w:color="auto" w:fill="auto"/>
            <w:vAlign w:val="center"/>
          </w:tcPr>
          <w:p w14:paraId="5DE030F2">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244 </w:t>
            </w:r>
          </w:p>
        </w:tc>
      </w:tr>
      <w:tr w14:paraId="35B0ADA7">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3CBF6E8B">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0D8BD8C4">
            <w:pPr>
              <w:widowControl/>
              <w:jc w:val="center"/>
              <w:rPr>
                <w:color w:val="auto"/>
                <w:sz w:val="18"/>
                <w:szCs w:val="18"/>
              </w:rPr>
            </w:pPr>
            <w:r>
              <w:rPr>
                <w:rFonts w:hint="eastAsia"/>
                <w:color w:val="auto"/>
                <w:sz w:val="18"/>
                <w:szCs w:val="18"/>
              </w:rPr>
              <w:t>文件柜</w:t>
            </w:r>
          </w:p>
        </w:tc>
        <w:tc>
          <w:tcPr>
            <w:tcW w:w="2990" w:type="dxa"/>
            <w:tcBorders>
              <w:top w:val="nil"/>
              <w:left w:val="nil"/>
              <w:bottom w:val="single" w:color="auto" w:sz="4" w:space="0"/>
              <w:right w:val="single" w:color="auto" w:sz="8" w:space="0"/>
            </w:tcBorders>
            <w:shd w:val="clear" w:color="auto" w:fill="auto"/>
            <w:noWrap/>
            <w:vAlign w:val="center"/>
          </w:tcPr>
          <w:p w14:paraId="5F46E042">
            <w:pPr>
              <w:widowControl/>
              <w:jc w:val="center"/>
              <w:rPr>
                <w:color w:val="auto"/>
                <w:sz w:val="18"/>
                <w:szCs w:val="18"/>
              </w:rPr>
            </w:pPr>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390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1800mm</w:t>
            </w:r>
            <w:r>
              <w:rPr>
                <w:rFonts w:hint="eastAsia"/>
                <w:color w:val="000000"/>
                <w:sz w:val="18"/>
                <w:szCs w:val="18"/>
              </w:rPr>
              <w:t>（±</w:t>
            </w:r>
            <w:r>
              <w:rPr>
                <w:rFonts w:hint="eastAsia"/>
                <w:color w:val="000000"/>
                <w:sz w:val="18"/>
                <w:szCs w:val="18"/>
                <w:lang w:val="en-US" w:eastAsia="zh-CN"/>
              </w:rPr>
              <w:t>1</w:t>
            </w:r>
            <w:r>
              <w:rPr>
                <w:color w:val="000000"/>
                <w:sz w:val="18"/>
                <w:szCs w:val="18"/>
              </w:rPr>
              <w:t>0</w:t>
            </w:r>
            <w:r>
              <w:rPr>
                <w:rFonts w:hint="eastAsia"/>
                <w:color w:val="000000"/>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DFF3D95">
            <w:pPr>
              <w:widowControl/>
              <w:jc w:val="center"/>
              <w:rPr>
                <w:color w:val="auto"/>
                <w:sz w:val="18"/>
                <w:szCs w:val="18"/>
              </w:rPr>
            </w:pPr>
            <w:r>
              <w:rPr>
                <w:rFonts w:hint="eastAsia"/>
                <w:color w:val="auto"/>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410EABA0">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635 </w:t>
            </w:r>
          </w:p>
        </w:tc>
      </w:tr>
      <w:tr w14:paraId="365152D1">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775A3841">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7E545CA3">
            <w:pPr>
              <w:widowControl/>
              <w:jc w:val="center"/>
              <w:rPr>
                <w:rFonts w:hint="default" w:eastAsia="宋体"/>
                <w:color w:val="auto"/>
                <w:sz w:val="18"/>
                <w:szCs w:val="18"/>
                <w:lang w:val="en-US" w:eastAsia="zh-CN"/>
              </w:rPr>
            </w:pPr>
            <w:r>
              <w:rPr>
                <w:rFonts w:hint="eastAsia"/>
                <w:color w:val="auto"/>
                <w:sz w:val="18"/>
                <w:szCs w:val="18"/>
                <w:lang w:val="en-US" w:eastAsia="zh-CN"/>
              </w:rPr>
              <w:t>资料柜</w:t>
            </w:r>
          </w:p>
        </w:tc>
        <w:tc>
          <w:tcPr>
            <w:tcW w:w="2990" w:type="dxa"/>
            <w:tcBorders>
              <w:top w:val="nil"/>
              <w:left w:val="nil"/>
              <w:bottom w:val="single" w:color="auto" w:sz="4" w:space="0"/>
              <w:right w:val="single" w:color="auto" w:sz="8" w:space="0"/>
            </w:tcBorders>
            <w:shd w:val="clear" w:color="auto" w:fill="auto"/>
            <w:noWrap/>
            <w:vAlign w:val="center"/>
          </w:tcPr>
          <w:p w14:paraId="737CD862">
            <w:pPr>
              <w:widowControl/>
              <w:jc w:val="center"/>
              <w:rPr>
                <w:rFonts w:hint="eastAsia" w:eastAsia="宋体"/>
                <w:color w:val="auto"/>
                <w:sz w:val="18"/>
                <w:szCs w:val="18"/>
                <w:lang w:eastAsia="zh-CN"/>
              </w:rPr>
            </w:pPr>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mm*D</w:t>
            </w:r>
            <w:r>
              <w:rPr>
                <w:color w:val="auto"/>
                <w:sz w:val="18"/>
                <w:szCs w:val="18"/>
              </w:rPr>
              <w:t>390</w:t>
            </w:r>
            <w:r>
              <w:rPr>
                <w:rFonts w:hint="eastAsia"/>
                <w:color w:val="auto"/>
                <w:sz w:val="18"/>
                <w:szCs w:val="18"/>
                <w:lang w:val="en-US" w:eastAsia="zh-CN"/>
              </w:rPr>
              <w:t>mm*H</w:t>
            </w:r>
            <w:r>
              <w:rPr>
                <w:color w:val="auto"/>
                <w:sz w:val="18"/>
                <w:szCs w:val="18"/>
              </w:rPr>
              <w:t>1800mm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03E4C1C0">
            <w:pPr>
              <w:widowControl/>
              <w:jc w:val="center"/>
              <w:rPr>
                <w:color w:val="auto"/>
                <w:sz w:val="18"/>
                <w:szCs w:val="18"/>
              </w:rPr>
            </w:pPr>
            <w:r>
              <w:rPr>
                <w:rFonts w:hint="eastAsia"/>
                <w:color w:val="auto"/>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437912FA">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790 </w:t>
            </w:r>
          </w:p>
        </w:tc>
      </w:tr>
      <w:tr w14:paraId="445FB1FB">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7E8AD508">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4A3A688D">
            <w:pPr>
              <w:widowControl/>
              <w:jc w:val="center"/>
              <w:rPr>
                <w:color w:val="000000"/>
                <w:sz w:val="18"/>
                <w:szCs w:val="18"/>
              </w:rPr>
            </w:pPr>
            <w:r>
              <w:rPr>
                <w:rFonts w:hint="eastAsia"/>
                <w:color w:val="auto"/>
                <w:sz w:val="18"/>
                <w:szCs w:val="18"/>
              </w:rPr>
              <w:t>储物柜</w:t>
            </w:r>
          </w:p>
        </w:tc>
        <w:tc>
          <w:tcPr>
            <w:tcW w:w="2990" w:type="dxa"/>
            <w:tcBorders>
              <w:top w:val="nil"/>
              <w:left w:val="nil"/>
              <w:bottom w:val="single" w:color="auto" w:sz="4" w:space="0"/>
              <w:right w:val="single" w:color="auto" w:sz="8" w:space="0"/>
            </w:tcBorders>
            <w:shd w:val="clear" w:color="auto" w:fill="auto"/>
            <w:noWrap/>
            <w:vAlign w:val="center"/>
          </w:tcPr>
          <w:p w14:paraId="67DA47B7">
            <w:pPr>
              <w:widowControl/>
              <w:jc w:val="center"/>
              <w:rPr>
                <w:color w:val="000000"/>
                <w:sz w:val="18"/>
                <w:szCs w:val="18"/>
              </w:rPr>
            </w:pPr>
            <w:r>
              <w:rPr>
                <w:rFonts w:hint="eastAsia"/>
                <w:color w:val="000000"/>
                <w:sz w:val="18"/>
                <w:szCs w:val="18"/>
                <w:lang w:val="en-US" w:eastAsia="zh-CN"/>
              </w:rPr>
              <w:t>W</w:t>
            </w:r>
            <w:r>
              <w:rPr>
                <w:color w:val="000000"/>
                <w:sz w:val="18"/>
                <w:szCs w:val="18"/>
              </w:rPr>
              <w:t>900</w:t>
            </w:r>
            <w:r>
              <w:rPr>
                <w:rFonts w:hint="eastAsia"/>
                <w:color w:val="000000"/>
                <w:sz w:val="18"/>
                <w:szCs w:val="18"/>
                <w:lang w:val="en-US" w:eastAsia="zh-CN"/>
              </w:rPr>
              <w:t>mm*D</w:t>
            </w:r>
            <w:r>
              <w:rPr>
                <w:color w:val="000000"/>
                <w:sz w:val="18"/>
                <w:szCs w:val="18"/>
              </w:rPr>
              <w:t>400</w:t>
            </w:r>
            <w:r>
              <w:rPr>
                <w:rFonts w:hint="eastAsia"/>
                <w:color w:val="000000"/>
                <w:sz w:val="18"/>
                <w:szCs w:val="18"/>
                <w:lang w:val="en-US" w:eastAsia="zh-CN"/>
              </w:rPr>
              <w:t>mm*H</w:t>
            </w:r>
            <w:r>
              <w:rPr>
                <w:color w:val="000000"/>
                <w:sz w:val="18"/>
                <w:szCs w:val="18"/>
              </w:rPr>
              <w:t>1800mm</w:t>
            </w:r>
            <w:r>
              <w:rPr>
                <w:rFonts w:hint="eastAsia"/>
                <w:color w:val="000000"/>
                <w:sz w:val="18"/>
                <w:szCs w:val="18"/>
              </w:rPr>
              <w:t>（±</w:t>
            </w:r>
            <w:r>
              <w:rPr>
                <w:rFonts w:hint="eastAsia"/>
                <w:color w:val="000000"/>
                <w:sz w:val="18"/>
                <w:szCs w:val="18"/>
                <w:lang w:val="en-US" w:eastAsia="zh-CN"/>
              </w:rPr>
              <w:t>1</w:t>
            </w:r>
            <w:r>
              <w:rPr>
                <w:color w:val="000000"/>
                <w:sz w:val="18"/>
                <w:szCs w:val="18"/>
              </w:rPr>
              <w:t>0</w:t>
            </w:r>
            <w:r>
              <w:rPr>
                <w:rFonts w:hint="eastAsia"/>
                <w:color w:val="000000"/>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38572D45">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6D8F0B34">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869 </w:t>
            </w:r>
          </w:p>
        </w:tc>
      </w:tr>
      <w:tr w14:paraId="5C14DA5D">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95E8D16">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31718160">
            <w:pPr>
              <w:widowControl/>
              <w:jc w:val="center"/>
              <w:rPr>
                <w:color w:val="000000"/>
                <w:sz w:val="18"/>
                <w:szCs w:val="18"/>
              </w:rPr>
            </w:pPr>
            <w:r>
              <w:rPr>
                <w:rFonts w:hint="eastAsia"/>
                <w:color w:val="000000"/>
                <w:sz w:val="18"/>
                <w:szCs w:val="18"/>
              </w:rPr>
              <w:t>茶几</w:t>
            </w:r>
          </w:p>
        </w:tc>
        <w:tc>
          <w:tcPr>
            <w:tcW w:w="2990" w:type="dxa"/>
            <w:tcBorders>
              <w:top w:val="nil"/>
              <w:left w:val="nil"/>
              <w:bottom w:val="single" w:color="auto" w:sz="4" w:space="0"/>
              <w:right w:val="single" w:color="auto" w:sz="8" w:space="0"/>
            </w:tcBorders>
            <w:shd w:val="clear" w:color="auto" w:fill="auto"/>
            <w:noWrap/>
            <w:vAlign w:val="center"/>
          </w:tcPr>
          <w:p w14:paraId="27C74ED0">
            <w:pPr>
              <w:widowControl/>
              <w:jc w:val="center"/>
              <w:rPr>
                <w:rFonts w:hint="eastAsia" w:eastAsia="宋体"/>
                <w:color w:val="auto"/>
                <w:sz w:val="18"/>
                <w:szCs w:val="18"/>
                <w:lang w:eastAsia="zh-CN"/>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450mm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6798876B">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5EEDEDC8">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415 </w:t>
            </w:r>
          </w:p>
        </w:tc>
      </w:tr>
      <w:tr w14:paraId="31024D53">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7973457D">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131EA652">
            <w:pPr>
              <w:widowControl/>
              <w:jc w:val="center"/>
              <w:rPr>
                <w:rFonts w:hint="eastAsia"/>
                <w:color w:val="000000"/>
                <w:sz w:val="18"/>
                <w:szCs w:val="18"/>
              </w:rPr>
            </w:pPr>
            <w:r>
              <w:rPr>
                <w:rFonts w:hint="eastAsia"/>
                <w:color w:val="000000"/>
                <w:sz w:val="18"/>
                <w:szCs w:val="18"/>
                <w:lang w:val="en-US" w:eastAsia="zh-CN"/>
              </w:rPr>
              <w:t>对坐</w:t>
            </w:r>
            <w:r>
              <w:rPr>
                <w:rFonts w:hint="eastAsia"/>
                <w:color w:val="000000"/>
                <w:sz w:val="18"/>
                <w:szCs w:val="18"/>
              </w:rPr>
              <w:t>屏风桌</w:t>
            </w:r>
          </w:p>
        </w:tc>
        <w:tc>
          <w:tcPr>
            <w:tcW w:w="2990" w:type="dxa"/>
            <w:tcBorders>
              <w:top w:val="nil"/>
              <w:left w:val="nil"/>
              <w:bottom w:val="single" w:color="auto" w:sz="4" w:space="0"/>
              <w:right w:val="single" w:color="auto" w:sz="8" w:space="0"/>
            </w:tcBorders>
            <w:shd w:val="clear" w:color="auto" w:fill="auto"/>
            <w:noWrap/>
            <w:vAlign w:val="center"/>
          </w:tcPr>
          <w:p w14:paraId="1C296791">
            <w:pPr>
              <w:widowControl/>
              <w:jc w:val="center"/>
              <w:rPr>
                <w:color w:val="auto"/>
                <w:sz w:val="18"/>
                <w:szCs w:val="18"/>
              </w:rPr>
            </w:pPr>
            <w:r>
              <w:rPr>
                <w:rFonts w:hint="eastAsia"/>
                <w:color w:val="auto"/>
                <w:sz w:val="18"/>
                <w:szCs w:val="18"/>
                <w:lang w:val="en-US" w:eastAsia="zh-CN"/>
              </w:rPr>
              <w:t>W</w:t>
            </w:r>
            <w:r>
              <w:rPr>
                <w:rFonts w:hint="eastAsia"/>
                <w:color w:val="auto"/>
                <w:sz w:val="18"/>
                <w:szCs w:val="18"/>
              </w:rPr>
              <w:t>1200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D</w:t>
            </w:r>
            <w:r>
              <w:rPr>
                <w:rFonts w:hint="eastAsia"/>
                <w:color w:val="auto"/>
                <w:sz w:val="18"/>
                <w:szCs w:val="18"/>
              </w:rPr>
              <w:t>600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H</w:t>
            </w:r>
            <w:r>
              <w:rPr>
                <w:rFonts w:hint="eastAsia"/>
                <w:color w:val="auto"/>
                <w:sz w:val="18"/>
                <w:szCs w:val="18"/>
              </w:rPr>
              <w:t>750mm（±</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382BC84B">
            <w:pPr>
              <w:widowControl/>
              <w:jc w:val="center"/>
              <w:rPr>
                <w:rFonts w:hint="eastAsia" w:eastAsia="宋体"/>
                <w:color w:val="000000"/>
                <w:sz w:val="18"/>
                <w:szCs w:val="18"/>
                <w:lang w:val="en-US" w:eastAsia="zh-CN"/>
              </w:rPr>
            </w:pPr>
            <w:r>
              <w:rPr>
                <w:rFonts w:hint="eastAsia"/>
                <w:color w:val="000000"/>
                <w:sz w:val="18"/>
                <w:szCs w:val="18"/>
                <w:lang w:val="en-US" w:eastAsia="zh-CN"/>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514411B1">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895 </w:t>
            </w:r>
          </w:p>
        </w:tc>
      </w:tr>
      <w:tr w14:paraId="5EADD500">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19C276E1">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1E3807A6">
            <w:pPr>
              <w:widowControl/>
              <w:jc w:val="center"/>
              <w:rPr>
                <w:rFonts w:hint="eastAsia" w:eastAsia="宋体"/>
                <w:color w:val="000000"/>
                <w:sz w:val="18"/>
                <w:szCs w:val="18"/>
                <w:lang w:val="en-US" w:eastAsia="zh-CN"/>
              </w:rPr>
            </w:pPr>
            <w:r>
              <w:rPr>
                <w:rFonts w:hint="eastAsia"/>
                <w:color w:val="000000"/>
                <w:sz w:val="18"/>
                <w:szCs w:val="18"/>
              </w:rPr>
              <w:t>办公桌</w:t>
            </w:r>
            <w:r>
              <w:rPr>
                <w:rFonts w:hint="eastAsia"/>
                <w:color w:val="000000"/>
                <w:sz w:val="20"/>
                <w:szCs w:val="20"/>
                <w:lang w:val="en-US" w:eastAsia="zh-CN"/>
              </w:rPr>
              <w:t>1</w:t>
            </w:r>
          </w:p>
        </w:tc>
        <w:tc>
          <w:tcPr>
            <w:tcW w:w="2990" w:type="dxa"/>
            <w:tcBorders>
              <w:top w:val="nil"/>
              <w:left w:val="nil"/>
              <w:bottom w:val="single" w:color="auto" w:sz="4" w:space="0"/>
              <w:right w:val="single" w:color="auto" w:sz="8" w:space="0"/>
            </w:tcBorders>
            <w:shd w:val="clear" w:color="auto" w:fill="auto"/>
            <w:noWrap/>
            <w:vAlign w:val="center"/>
          </w:tcPr>
          <w:p w14:paraId="2F321D09">
            <w:pPr>
              <w:widowControl/>
              <w:jc w:val="center"/>
              <w:rPr>
                <w:color w:val="auto"/>
                <w:sz w:val="18"/>
                <w:szCs w:val="18"/>
              </w:rPr>
            </w:pPr>
            <w:r>
              <w:rPr>
                <w:rFonts w:hint="eastAsia"/>
                <w:color w:val="auto"/>
                <w:sz w:val="18"/>
                <w:szCs w:val="18"/>
                <w:lang w:val="en-US" w:eastAsia="zh-CN"/>
              </w:rPr>
              <w:t>W</w:t>
            </w:r>
            <w:r>
              <w:rPr>
                <w:color w:val="auto"/>
                <w:sz w:val="18"/>
                <w:szCs w:val="18"/>
              </w:rPr>
              <w:t>1800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1</w:t>
            </w:r>
            <w:r>
              <w:rPr>
                <w:rFonts w:hint="eastAsia"/>
                <w:color w:val="auto"/>
                <w:sz w:val="18"/>
                <w:szCs w:val="18"/>
                <w:lang w:val="en-US" w:eastAsia="zh-CN"/>
              </w:rPr>
              <w:t>1</w:t>
            </w:r>
            <w:r>
              <w:rPr>
                <w:color w:val="auto"/>
                <w:sz w:val="18"/>
                <w:szCs w:val="18"/>
              </w:rPr>
              <w:t>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760mm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1E8DA8C">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32A7F508">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1498 </w:t>
            </w:r>
          </w:p>
        </w:tc>
      </w:tr>
      <w:tr w14:paraId="442083D9">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406300C1">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6DF3824B">
            <w:pPr>
              <w:widowControl/>
              <w:jc w:val="center"/>
              <w:rPr>
                <w:rFonts w:hint="eastAsia" w:eastAsia="宋体"/>
                <w:color w:val="000000"/>
                <w:sz w:val="18"/>
                <w:szCs w:val="18"/>
                <w:lang w:val="en-US" w:eastAsia="zh-CN"/>
              </w:rPr>
            </w:pPr>
            <w:r>
              <w:rPr>
                <w:rFonts w:hint="eastAsia"/>
                <w:color w:val="000000"/>
                <w:sz w:val="18"/>
                <w:szCs w:val="18"/>
              </w:rPr>
              <w:t>办公桌</w:t>
            </w:r>
            <w:r>
              <w:rPr>
                <w:rFonts w:hint="eastAsia"/>
                <w:color w:val="000000"/>
                <w:sz w:val="20"/>
                <w:lang w:val="en-US" w:eastAsia="zh-CN"/>
              </w:rPr>
              <w:t>2</w:t>
            </w:r>
          </w:p>
        </w:tc>
        <w:tc>
          <w:tcPr>
            <w:tcW w:w="2990" w:type="dxa"/>
            <w:tcBorders>
              <w:top w:val="nil"/>
              <w:left w:val="nil"/>
              <w:bottom w:val="single" w:color="auto" w:sz="4" w:space="0"/>
              <w:right w:val="single" w:color="auto" w:sz="8" w:space="0"/>
            </w:tcBorders>
            <w:shd w:val="clear" w:color="auto" w:fill="auto"/>
            <w:noWrap/>
            <w:vAlign w:val="center"/>
          </w:tcPr>
          <w:p w14:paraId="244A17DF">
            <w:pPr>
              <w:widowControl/>
              <w:jc w:val="center"/>
              <w:rPr>
                <w:color w:val="auto"/>
                <w:sz w:val="18"/>
                <w:szCs w:val="18"/>
              </w:rPr>
            </w:pPr>
            <w:bookmarkStart w:id="6" w:name="OLE_LINK3"/>
            <w:bookmarkStart w:id="7" w:name="OLE_LINK4"/>
            <w:r>
              <w:rPr>
                <w:rFonts w:hint="eastAsia"/>
                <w:color w:val="auto"/>
                <w:sz w:val="18"/>
                <w:szCs w:val="18"/>
                <w:lang w:val="en-US" w:eastAsia="zh-CN"/>
              </w:rPr>
              <w:t>W</w:t>
            </w:r>
            <w:r>
              <w:rPr>
                <w:color w:val="auto"/>
                <w:sz w:val="18"/>
                <w:szCs w:val="18"/>
              </w:rPr>
              <w:t>1600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1</w:t>
            </w:r>
            <w:r>
              <w:rPr>
                <w:rFonts w:hint="eastAsia"/>
                <w:color w:val="auto"/>
                <w:sz w:val="18"/>
                <w:szCs w:val="18"/>
                <w:lang w:val="en-US" w:eastAsia="zh-CN"/>
              </w:rPr>
              <w:t>040mm*H</w:t>
            </w:r>
            <w:r>
              <w:rPr>
                <w:color w:val="auto"/>
                <w:sz w:val="18"/>
                <w:szCs w:val="18"/>
              </w:rPr>
              <w:t>760mm</w:t>
            </w:r>
            <w:bookmarkEnd w:id="6"/>
            <w:bookmarkEnd w:id="7"/>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5795EE11">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48C1E923">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1288 </w:t>
            </w:r>
          </w:p>
        </w:tc>
      </w:tr>
      <w:tr w14:paraId="7813490F">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1A72002E">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17DDDD8C">
            <w:pPr>
              <w:widowControl/>
              <w:jc w:val="center"/>
              <w:rPr>
                <w:rFonts w:hint="eastAsia" w:eastAsia="宋体"/>
                <w:color w:val="000000"/>
                <w:sz w:val="18"/>
                <w:szCs w:val="18"/>
                <w:lang w:val="en-US" w:eastAsia="zh-CN"/>
              </w:rPr>
            </w:pPr>
            <w:r>
              <w:rPr>
                <w:rFonts w:hint="eastAsia"/>
                <w:color w:val="000000"/>
                <w:sz w:val="18"/>
                <w:szCs w:val="18"/>
              </w:rPr>
              <w:t>办公桌</w:t>
            </w:r>
            <w:r>
              <w:rPr>
                <w:rFonts w:hint="eastAsia"/>
                <w:color w:val="000000"/>
                <w:sz w:val="20"/>
                <w:lang w:val="en-US" w:eastAsia="zh-CN"/>
              </w:rPr>
              <w:t>3</w:t>
            </w:r>
          </w:p>
        </w:tc>
        <w:tc>
          <w:tcPr>
            <w:tcW w:w="2990" w:type="dxa"/>
            <w:tcBorders>
              <w:top w:val="nil"/>
              <w:left w:val="nil"/>
              <w:bottom w:val="single" w:color="auto" w:sz="4" w:space="0"/>
              <w:right w:val="single" w:color="auto" w:sz="8" w:space="0"/>
            </w:tcBorders>
            <w:shd w:val="clear" w:color="auto" w:fill="auto"/>
            <w:noWrap/>
            <w:vAlign w:val="center"/>
          </w:tcPr>
          <w:p w14:paraId="7E210CC2">
            <w:pPr>
              <w:widowControl/>
              <w:jc w:val="center"/>
              <w:rPr>
                <w:color w:val="auto"/>
                <w:sz w:val="18"/>
                <w:szCs w:val="18"/>
              </w:rPr>
            </w:pPr>
            <w:r>
              <w:rPr>
                <w:rFonts w:hint="eastAsia"/>
                <w:color w:val="auto"/>
                <w:sz w:val="18"/>
                <w:szCs w:val="18"/>
                <w:lang w:val="en-US" w:eastAsia="zh-CN"/>
              </w:rPr>
              <w:t>W</w:t>
            </w:r>
            <w:r>
              <w:rPr>
                <w:color w:val="auto"/>
                <w:sz w:val="18"/>
                <w:szCs w:val="18"/>
              </w:rPr>
              <w:t>1400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700</w:t>
            </w:r>
            <w:r>
              <w:rPr>
                <w:rFonts w:hint="eastAsia"/>
                <w:color w:val="auto"/>
                <w:sz w:val="18"/>
                <w:szCs w:val="18"/>
                <w:lang w:val="en-US" w:eastAsia="zh-CN"/>
              </w:rPr>
              <w:t>mm*H</w:t>
            </w:r>
            <w:r>
              <w:rPr>
                <w:color w:val="auto"/>
                <w:sz w:val="18"/>
                <w:szCs w:val="18"/>
              </w:rPr>
              <w:t>760mm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4CFA752">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075FB870">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855 </w:t>
            </w:r>
          </w:p>
        </w:tc>
      </w:tr>
      <w:tr w14:paraId="36251A40">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D2F112F">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55AEAAFE">
            <w:pPr>
              <w:widowControl/>
              <w:jc w:val="center"/>
              <w:rPr>
                <w:rFonts w:hint="eastAsia" w:eastAsia="宋体"/>
                <w:color w:val="000000"/>
                <w:sz w:val="18"/>
                <w:szCs w:val="18"/>
                <w:lang w:val="en-US" w:eastAsia="zh-CN"/>
              </w:rPr>
            </w:pPr>
            <w:r>
              <w:rPr>
                <w:rFonts w:hint="eastAsia"/>
                <w:color w:val="000000"/>
                <w:sz w:val="18"/>
                <w:szCs w:val="18"/>
              </w:rPr>
              <w:t>办公桌</w:t>
            </w:r>
            <w:r>
              <w:rPr>
                <w:rFonts w:hint="default"/>
                <w:color w:val="000000"/>
                <w:sz w:val="20"/>
                <w:lang w:val="en-US" w:eastAsia="zh-CN"/>
              </w:rPr>
              <w:t>4</w:t>
            </w:r>
          </w:p>
        </w:tc>
        <w:tc>
          <w:tcPr>
            <w:tcW w:w="2990" w:type="dxa"/>
            <w:tcBorders>
              <w:top w:val="nil"/>
              <w:left w:val="nil"/>
              <w:bottom w:val="single" w:color="auto" w:sz="4" w:space="0"/>
              <w:right w:val="single" w:color="auto" w:sz="8" w:space="0"/>
            </w:tcBorders>
            <w:shd w:val="clear" w:color="auto" w:fill="auto"/>
            <w:noWrap/>
            <w:vAlign w:val="center"/>
          </w:tcPr>
          <w:p w14:paraId="7D54D382">
            <w:pPr>
              <w:widowControl/>
              <w:jc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760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4FB6C417">
            <w:pPr>
              <w:widowControl/>
              <w:jc w:val="center"/>
              <w:rPr>
                <w:color w:val="000000"/>
                <w:sz w:val="18"/>
                <w:szCs w:val="18"/>
              </w:rPr>
            </w:pPr>
            <w:r>
              <w:rPr>
                <w:rFonts w:hint="eastAsia"/>
                <w:color w:val="000000"/>
                <w:sz w:val="18"/>
                <w:szCs w:val="18"/>
              </w:rPr>
              <w:t>组</w:t>
            </w:r>
          </w:p>
        </w:tc>
        <w:tc>
          <w:tcPr>
            <w:tcW w:w="1848" w:type="dxa"/>
            <w:tcBorders>
              <w:top w:val="nil"/>
              <w:left w:val="single" w:color="auto" w:sz="8" w:space="0"/>
              <w:bottom w:val="single" w:color="auto" w:sz="4" w:space="0"/>
              <w:right w:val="single" w:color="auto" w:sz="8" w:space="0"/>
            </w:tcBorders>
            <w:shd w:val="clear" w:color="auto" w:fill="auto"/>
            <w:vAlign w:val="center"/>
          </w:tcPr>
          <w:p w14:paraId="3450A7DC">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690 </w:t>
            </w:r>
          </w:p>
        </w:tc>
      </w:tr>
      <w:tr w14:paraId="7DF5AAE7">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599A64D0">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2B1D023F">
            <w:pPr>
              <w:widowControl/>
              <w:jc w:val="center"/>
              <w:rPr>
                <w:rFonts w:hint="eastAsia" w:eastAsia="宋体"/>
                <w:color w:val="000000"/>
                <w:sz w:val="18"/>
                <w:szCs w:val="18"/>
                <w:lang w:eastAsia="zh-CN"/>
              </w:rPr>
            </w:pPr>
            <w:bookmarkStart w:id="8" w:name="OLE_LINK5"/>
            <w:bookmarkStart w:id="9" w:name="OLE_LINK6"/>
            <w:r>
              <w:rPr>
                <w:rFonts w:hint="eastAsia"/>
                <w:color w:val="000000"/>
                <w:sz w:val="18"/>
                <w:szCs w:val="18"/>
              </w:rPr>
              <w:t>条桌</w:t>
            </w:r>
            <w:bookmarkEnd w:id="8"/>
            <w:bookmarkEnd w:id="9"/>
            <w:r>
              <w:rPr>
                <w:rFonts w:hint="eastAsia"/>
                <w:color w:val="000000"/>
                <w:sz w:val="18"/>
                <w:szCs w:val="18"/>
                <w:lang w:eastAsia="zh-CN"/>
              </w:rPr>
              <w:t>（</w:t>
            </w:r>
            <w:r>
              <w:rPr>
                <w:rFonts w:hint="eastAsia"/>
                <w:color w:val="000000"/>
                <w:sz w:val="18"/>
                <w:szCs w:val="18"/>
                <w:lang w:val="en-US" w:eastAsia="zh-CN"/>
              </w:rPr>
              <w:t>有抽屉</w:t>
            </w:r>
            <w:r>
              <w:rPr>
                <w:rFonts w:hint="eastAsia"/>
                <w:color w:val="000000"/>
                <w:sz w:val="18"/>
                <w:szCs w:val="18"/>
                <w:lang w:eastAsia="zh-CN"/>
              </w:rPr>
              <w:t>）</w:t>
            </w:r>
          </w:p>
        </w:tc>
        <w:tc>
          <w:tcPr>
            <w:tcW w:w="2990" w:type="dxa"/>
            <w:tcBorders>
              <w:top w:val="nil"/>
              <w:left w:val="nil"/>
              <w:bottom w:val="single" w:color="auto" w:sz="4" w:space="0"/>
              <w:right w:val="single" w:color="auto" w:sz="8" w:space="0"/>
            </w:tcBorders>
            <w:shd w:val="clear" w:color="auto" w:fill="auto"/>
            <w:noWrap/>
            <w:vAlign w:val="center"/>
          </w:tcPr>
          <w:p w14:paraId="756EE5A0">
            <w:pPr>
              <w:widowControl/>
              <w:jc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w:t>
            </w:r>
            <w:r>
              <w:rPr>
                <w:rFonts w:hint="eastAsia"/>
                <w:color w:val="auto"/>
                <w:sz w:val="18"/>
                <w:szCs w:val="18"/>
                <w:lang w:val="en-US" w:eastAsia="zh-CN"/>
              </w:rPr>
              <w:t>6</w:t>
            </w:r>
            <w:r>
              <w:rPr>
                <w:color w:val="auto"/>
                <w:sz w:val="18"/>
                <w:szCs w:val="18"/>
              </w:rPr>
              <w:t>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AB134BE">
            <w:pPr>
              <w:widowControl/>
              <w:jc w:val="center"/>
              <w:rPr>
                <w:color w:val="000000"/>
                <w:sz w:val="18"/>
                <w:szCs w:val="18"/>
              </w:rPr>
            </w:pPr>
            <w:r>
              <w:rPr>
                <w:rFonts w:hint="eastAsia"/>
                <w:color w:val="000000"/>
                <w:sz w:val="18"/>
                <w:szCs w:val="18"/>
              </w:rPr>
              <w:t>张</w:t>
            </w:r>
          </w:p>
        </w:tc>
        <w:tc>
          <w:tcPr>
            <w:tcW w:w="1848" w:type="dxa"/>
            <w:tcBorders>
              <w:top w:val="nil"/>
              <w:left w:val="single" w:color="auto" w:sz="8" w:space="0"/>
              <w:bottom w:val="single" w:color="auto" w:sz="4" w:space="0"/>
              <w:right w:val="single" w:color="auto" w:sz="8" w:space="0"/>
            </w:tcBorders>
            <w:shd w:val="clear" w:color="auto" w:fill="auto"/>
            <w:vAlign w:val="center"/>
          </w:tcPr>
          <w:p w14:paraId="33CEABB6">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430 </w:t>
            </w:r>
          </w:p>
        </w:tc>
      </w:tr>
      <w:tr w14:paraId="2AB07D60">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32565D06">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16F8E833">
            <w:pPr>
              <w:widowControl/>
              <w:jc w:val="center"/>
              <w:rPr>
                <w:color w:val="000000"/>
                <w:sz w:val="18"/>
                <w:szCs w:val="18"/>
              </w:rPr>
            </w:pPr>
            <w:r>
              <w:rPr>
                <w:rFonts w:hint="eastAsia"/>
                <w:color w:val="000000"/>
                <w:sz w:val="18"/>
                <w:szCs w:val="18"/>
              </w:rPr>
              <w:t>条桌</w:t>
            </w:r>
            <w:r>
              <w:rPr>
                <w:color w:val="000000"/>
                <w:sz w:val="18"/>
                <w:szCs w:val="18"/>
              </w:rPr>
              <w:t>(</w:t>
            </w:r>
            <w:r>
              <w:rPr>
                <w:rFonts w:hint="eastAsia"/>
                <w:color w:val="000000"/>
                <w:sz w:val="18"/>
                <w:szCs w:val="18"/>
              </w:rPr>
              <w:t>无抽屉</w:t>
            </w:r>
            <w:r>
              <w:rPr>
                <w:color w:val="000000"/>
                <w:sz w:val="18"/>
                <w:szCs w:val="18"/>
              </w:rPr>
              <w:t>)</w:t>
            </w:r>
          </w:p>
        </w:tc>
        <w:tc>
          <w:tcPr>
            <w:tcW w:w="2990" w:type="dxa"/>
            <w:tcBorders>
              <w:top w:val="nil"/>
              <w:left w:val="nil"/>
              <w:bottom w:val="single" w:color="auto" w:sz="4" w:space="0"/>
              <w:right w:val="single" w:color="auto" w:sz="8" w:space="0"/>
            </w:tcBorders>
            <w:shd w:val="clear" w:color="auto" w:fill="auto"/>
            <w:noWrap/>
            <w:vAlign w:val="center"/>
          </w:tcPr>
          <w:p w14:paraId="3C6FB53B">
            <w:pPr>
              <w:widowControl/>
              <w:jc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760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74462C8F">
            <w:pPr>
              <w:widowControl/>
              <w:jc w:val="center"/>
              <w:rPr>
                <w:color w:val="000000"/>
                <w:sz w:val="18"/>
                <w:szCs w:val="18"/>
              </w:rPr>
            </w:pPr>
            <w:r>
              <w:rPr>
                <w:rFonts w:hint="eastAsia"/>
                <w:color w:val="000000"/>
                <w:sz w:val="18"/>
                <w:szCs w:val="18"/>
              </w:rPr>
              <w:t>张</w:t>
            </w:r>
          </w:p>
        </w:tc>
        <w:tc>
          <w:tcPr>
            <w:tcW w:w="1848" w:type="dxa"/>
            <w:tcBorders>
              <w:top w:val="nil"/>
              <w:left w:val="single" w:color="auto" w:sz="8" w:space="0"/>
              <w:bottom w:val="single" w:color="auto" w:sz="4" w:space="0"/>
              <w:right w:val="single" w:color="auto" w:sz="8" w:space="0"/>
            </w:tcBorders>
            <w:shd w:val="clear" w:color="auto" w:fill="auto"/>
            <w:vAlign w:val="center"/>
          </w:tcPr>
          <w:p w14:paraId="2B357E40">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350 </w:t>
            </w:r>
          </w:p>
        </w:tc>
      </w:tr>
      <w:tr w14:paraId="142B1C1F">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4AC09982">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2ED68BD5">
            <w:pPr>
              <w:widowControl/>
              <w:jc w:val="center"/>
              <w:rPr>
                <w:rFonts w:hAnsi="宋体" w:cs="宋体"/>
                <w:color w:val="000000"/>
                <w:sz w:val="21"/>
                <w:szCs w:val="21"/>
              </w:rPr>
            </w:pPr>
            <w:r>
              <w:rPr>
                <w:rFonts w:hint="eastAsia"/>
                <w:color w:val="000000"/>
                <w:sz w:val="18"/>
                <w:szCs w:val="18"/>
              </w:rPr>
              <w:t>主机托</w:t>
            </w:r>
          </w:p>
        </w:tc>
        <w:tc>
          <w:tcPr>
            <w:tcW w:w="2990" w:type="dxa"/>
            <w:tcBorders>
              <w:top w:val="nil"/>
              <w:left w:val="nil"/>
              <w:bottom w:val="single" w:color="auto" w:sz="4" w:space="0"/>
              <w:right w:val="single" w:color="auto" w:sz="8" w:space="0"/>
            </w:tcBorders>
            <w:shd w:val="clear" w:color="auto" w:fill="auto"/>
            <w:noWrap/>
            <w:vAlign w:val="center"/>
          </w:tcPr>
          <w:p w14:paraId="7F6393FF">
            <w:pPr>
              <w:widowControl/>
              <w:jc w:val="center"/>
              <w:rPr>
                <w:rFonts w:hint="eastAsia" w:hAnsi="宋体" w:eastAsia="宋体" w:cs="宋体"/>
                <w:color w:val="auto"/>
                <w:sz w:val="21"/>
                <w:szCs w:val="21"/>
                <w:lang w:val="en-US" w:eastAsia="zh-CN"/>
              </w:rPr>
            </w:pPr>
            <w:r>
              <w:rPr>
                <w:rFonts w:hint="eastAsia"/>
                <w:color w:val="auto"/>
                <w:sz w:val="18"/>
                <w:szCs w:val="18"/>
                <w:lang w:val="en-US" w:eastAsia="zh-CN"/>
              </w:rPr>
              <w:t>W</w:t>
            </w:r>
            <w:r>
              <w:rPr>
                <w:color w:val="auto"/>
                <w:sz w:val="18"/>
                <w:szCs w:val="18"/>
              </w:rPr>
              <w:t>262</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470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140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7CEFAF7E">
            <w:pPr>
              <w:widowControl/>
              <w:jc w:val="center"/>
              <w:rPr>
                <w:rFonts w:hAnsi="宋体" w:cs="宋体"/>
                <w:color w:val="000000"/>
                <w:sz w:val="21"/>
                <w:szCs w:val="21"/>
              </w:rPr>
            </w:pPr>
            <w:r>
              <w:rPr>
                <w:rFonts w:hint="eastAsia" w:hAnsi="宋体" w:cs="宋体"/>
                <w:color w:val="000000"/>
                <w:sz w:val="21"/>
                <w:szCs w:val="21"/>
              </w:rPr>
              <w:t>个</w:t>
            </w:r>
          </w:p>
        </w:tc>
        <w:tc>
          <w:tcPr>
            <w:tcW w:w="1848" w:type="dxa"/>
            <w:tcBorders>
              <w:top w:val="nil"/>
              <w:left w:val="single" w:color="auto" w:sz="8" w:space="0"/>
              <w:bottom w:val="single" w:color="auto" w:sz="4" w:space="0"/>
              <w:right w:val="single" w:color="auto" w:sz="8" w:space="0"/>
            </w:tcBorders>
            <w:shd w:val="clear" w:color="auto" w:fill="auto"/>
            <w:vAlign w:val="center"/>
          </w:tcPr>
          <w:p w14:paraId="3B561DE0">
            <w:pPr>
              <w:keepNext w:val="0"/>
              <w:keepLines w:val="0"/>
              <w:widowControl/>
              <w:suppressLineNumbers w:val="0"/>
              <w:jc w:val="center"/>
              <w:textAlignment w:val="center"/>
              <w:rPr>
                <w:rFonts w:hint="default" w:hAnsi="宋体" w:eastAsia="宋体" w:cs="宋体"/>
                <w:color w:val="000000"/>
                <w:sz w:val="21"/>
                <w:szCs w:val="21"/>
                <w:lang w:val="en-US" w:eastAsia="zh-CN"/>
              </w:rPr>
            </w:pPr>
            <w:r>
              <w:rPr>
                <w:rFonts w:hint="eastAsia" w:ascii="宋体" w:hAnsi="宋体" w:eastAsia="宋体" w:cs="宋体"/>
                <w:i w:val="0"/>
                <w:color w:val="000000"/>
                <w:kern w:val="0"/>
                <w:sz w:val="20"/>
                <w:szCs w:val="20"/>
                <w:u w:val="none"/>
                <w:lang w:val="en-US" w:eastAsia="zh-CN" w:bidi="ar"/>
              </w:rPr>
              <w:t xml:space="preserve">67 </w:t>
            </w:r>
          </w:p>
        </w:tc>
      </w:tr>
      <w:tr w14:paraId="285D7338">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32931142">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05CB320A">
            <w:pPr>
              <w:widowControl/>
              <w:jc w:val="center"/>
              <w:rPr>
                <w:color w:val="000000"/>
                <w:sz w:val="18"/>
                <w:szCs w:val="18"/>
              </w:rPr>
            </w:pPr>
            <w:r>
              <w:rPr>
                <w:rFonts w:hint="eastAsia" w:hAnsi="宋体" w:cs="宋体"/>
                <w:b w:val="0"/>
                <w:bCs w:val="0"/>
                <w:color w:val="auto"/>
                <w:sz w:val="18"/>
                <w:szCs w:val="18"/>
              </w:rPr>
              <w:t>办公椅</w:t>
            </w:r>
            <w:r>
              <w:rPr>
                <w:rFonts w:hint="eastAsia" w:hAnsi="宋体" w:cs="宋体"/>
                <w:b/>
                <w:bCs/>
                <w:color w:val="auto"/>
                <w:sz w:val="18"/>
                <w:szCs w:val="18"/>
                <w:lang w:eastAsia="zh-CN"/>
              </w:rPr>
              <w:t>（</w:t>
            </w:r>
            <w:r>
              <w:rPr>
                <w:rFonts w:hint="eastAsia"/>
                <w:color w:val="000000"/>
                <w:sz w:val="18"/>
                <w:szCs w:val="18"/>
              </w:rPr>
              <w:t>网棉椅</w:t>
            </w:r>
            <w:r>
              <w:rPr>
                <w:rFonts w:hint="eastAsia" w:hAnsi="宋体" w:cs="宋体"/>
                <w:b/>
                <w:bCs/>
                <w:color w:val="auto"/>
                <w:sz w:val="18"/>
                <w:szCs w:val="18"/>
                <w:lang w:eastAsia="zh-CN"/>
              </w:rPr>
              <w:t>）</w:t>
            </w:r>
          </w:p>
        </w:tc>
        <w:tc>
          <w:tcPr>
            <w:tcW w:w="2990" w:type="dxa"/>
            <w:tcBorders>
              <w:top w:val="nil"/>
              <w:left w:val="nil"/>
              <w:bottom w:val="single" w:color="auto" w:sz="4" w:space="0"/>
              <w:right w:val="single" w:color="auto" w:sz="8" w:space="0"/>
            </w:tcBorders>
            <w:shd w:val="clear" w:color="auto" w:fill="auto"/>
            <w:noWrap/>
            <w:vAlign w:val="center"/>
          </w:tcPr>
          <w:p w14:paraId="6B7B35D0">
            <w:pPr>
              <w:widowControl/>
              <w:jc w:val="center"/>
              <w:rPr>
                <w:color w:val="auto"/>
                <w:sz w:val="18"/>
                <w:szCs w:val="18"/>
              </w:rPr>
            </w:pPr>
            <w:r>
              <w:rPr>
                <w:rFonts w:hint="eastAsia"/>
                <w:color w:val="auto"/>
                <w:sz w:val="18"/>
                <w:szCs w:val="18"/>
              </w:rPr>
              <w:t>W550*D610*H1020mm （±</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BAEBA5C">
            <w:pPr>
              <w:widowControl/>
              <w:jc w:val="center"/>
              <w:rPr>
                <w:color w:val="000000"/>
                <w:sz w:val="18"/>
                <w:szCs w:val="18"/>
              </w:rPr>
            </w:pPr>
            <w:r>
              <w:rPr>
                <w:rFonts w:hint="eastAsia"/>
                <w:color w:val="000000"/>
                <w:sz w:val="18"/>
                <w:szCs w:val="18"/>
                <w:lang w:val="en-US" w:eastAsia="zh-CN"/>
              </w:rPr>
              <w:t>把</w:t>
            </w:r>
          </w:p>
        </w:tc>
        <w:tc>
          <w:tcPr>
            <w:tcW w:w="1848" w:type="dxa"/>
            <w:tcBorders>
              <w:top w:val="nil"/>
              <w:left w:val="single" w:color="auto" w:sz="8" w:space="0"/>
              <w:bottom w:val="single" w:color="auto" w:sz="4" w:space="0"/>
              <w:right w:val="single" w:color="auto" w:sz="8" w:space="0"/>
            </w:tcBorders>
            <w:shd w:val="clear" w:color="auto" w:fill="auto"/>
            <w:vAlign w:val="center"/>
          </w:tcPr>
          <w:p w14:paraId="761E9325">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228 </w:t>
            </w:r>
          </w:p>
        </w:tc>
      </w:tr>
      <w:tr w14:paraId="05A66609">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0756E481">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24D8EF36">
            <w:pPr>
              <w:widowControl/>
              <w:jc w:val="center"/>
              <w:rPr>
                <w:color w:val="000000"/>
                <w:sz w:val="18"/>
                <w:szCs w:val="18"/>
              </w:rPr>
            </w:pPr>
            <w:bookmarkStart w:id="10" w:name="OLE_LINK7"/>
            <w:bookmarkStart w:id="11" w:name="OLE_LINK8"/>
            <w:r>
              <w:rPr>
                <w:rFonts w:hint="eastAsia"/>
                <w:color w:val="000000"/>
                <w:sz w:val="18"/>
                <w:szCs w:val="18"/>
              </w:rPr>
              <w:t>可降升圆椅</w:t>
            </w:r>
            <w:bookmarkEnd w:id="10"/>
            <w:bookmarkEnd w:id="11"/>
            <w:bookmarkStart w:id="12" w:name="OLE_LINK20"/>
            <w:r>
              <w:rPr>
                <w:rFonts w:hint="eastAsia"/>
                <w:color w:val="000000"/>
                <w:sz w:val="18"/>
                <w:szCs w:val="18"/>
              </w:rPr>
              <w:t>（有靠背）</w:t>
            </w:r>
            <w:bookmarkEnd w:id="12"/>
          </w:p>
        </w:tc>
        <w:tc>
          <w:tcPr>
            <w:tcW w:w="2990" w:type="dxa"/>
            <w:tcBorders>
              <w:top w:val="nil"/>
              <w:left w:val="nil"/>
              <w:bottom w:val="single" w:color="auto" w:sz="4" w:space="0"/>
              <w:right w:val="single" w:color="auto" w:sz="8" w:space="0"/>
            </w:tcBorders>
            <w:shd w:val="clear" w:color="auto" w:fill="auto"/>
            <w:noWrap/>
            <w:vAlign w:val="center"/>
          </w:tcPr>
          <w:p w14:paraId="22DA2E11">
            <w:pPr>
              <w:widowControl/>
              <w:jc w:val="center"/>
              <w:rPr>
                <w:color w:val="auto"/>
                <w:sz w:val="18"/>
                <w:szCs w:val="18"/>
              </w:rPr>
            </w:pPr>
            <w:r>
              <w:rPr>
                <w:rFonts w:hint="eastAsia"/>
                <w:color w:val="auto"/>
                <w:sz w:val="18"/>
                <w:szCs w:val="18"/>
                <w:lang w:val="en-US" w:eastAsia="zh-CN"/>
              </w:rPr>
              <w:t>W340mm*D330mm*H560-770mm</w:t>
            </w:r>
          </w:p>
        </w:tc>
        <w:tc>
          <w:tcPr>
            <w:tcW w:w="1122" w:type="dxa"/>
            <w:tcBorders>
              <w:top w:val="nil"/>
              <w:left w:val="nil"/>
              <w:bottom w:val="single" w:color="auto" w:sz="4" w:space="0"/>
              <w:right w:val="single" w:color="auto" w:sz="8" w:space="0"/>
            </w:tcBorders>
            <w:shd w:val="clear" w:color="auto" w:fill="auto"/>
            <w:noWrap/>
            <w:vAlign w:val="center"/>
          </w:tcPr>
          <w:p w14:paraId="65E28F93">
            <w:pPr>
              <w:widowControl/>
              <w:jc w:val="center"/>
              <w:rPr>
                <w:color w:val="000000"/>
                <w:sz w:val="18"/>
                <w:szCs w:val="18"/>
              </w:rPr>
            </w:pPr>
            <w:r>
              <w:rPr>
                <w:rFonts w:hint="eastAsia"/>
                <w:color w:val="000000"/>
                <w:sz w:val="18"/>
                <w:szCs w:val="18"/>
              </w:rPr>
              <w:t>把</w:t>
            </w:r>
          </w:p>
        </w:tc>
        <w:tc>
          <w:tcPr>
            <w:tcW w:w="1848" w:type="dxa"/>
            <w:tcBorders>
              <w:top w:val="nil"/>
              <w:left w:val="single" w:color="auto" w:sz="8" w:space="0"/>
              <w:bottom w:val="single" w:color="auto" w:sz="4" w:space="0"/>
              <w:right w:val="single" w:color="auto" w:sz="8" w:space="0"/>
            </w:tcBorders>
            <w:shd w:val="clear" w:color="auto" w:fill="auto"/>
            <w:vAlign w:val="center"/>
          </w:tcPr>
          <w:p w14:paraId="4288AD9F">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254 </w:t>
            </w:r>
          </w:p>
        </w:tc>
      </w:tr>
      <w:tr w14:paraId="2AA655EC">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32A1E0AB">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3F429D8F">
            <w:pPr>
              <w:widowControl/>
              <w:jc w:val="center"/>
              <w:rPr>
                <w:color w:val="000000"/>
                <w:sz w:val="18"/>
                <w:szCs w:val="18"/>
              </w:rPr>
            </w:pPr>
            <w:r>
              <w:rPr>
                <w:rFonts w:hint="eastAsia"/>
                <w:color w:val="000000"/>
                <w:sz w:val="18"/>
                <w:szCs w:val="18"/>
              </w:rPr>
              <w:t>可降升圆椅（</w:t>
            </w:r>
            <w:r>
              <w:rPr>
                <w:rFonts w:hint="eastAsia"/>
                <w:color w:val="000000"/>
                <w:sz w:val="18"/>
                <w:szCs w:val="18"/>
                <w:lang w:val="en-US" w:eastAsia="zh-CN"/>
              </w:rPr>
              <w:t>无</w:t>
            </w:r>
            <w:r>
              <w:rPr>
                <w:rFonts w:hint="eastAsia"/>
                <w:color w:val="000000"/>
                <w:sz w:val="18"/>
                <w:szCs w:val="18"/>
              </w:rPr>
              <w:t>靠背）</w:t>
            </w:r>
          </w:p>
        </w:tc>
        <w:tc>
          <w:tcPr>
            <w:tcW w:w="2990" w:type="dxa"/>
            <w:tcBorders>
              <w:top w:val="nil"/>
              <w:left w:val="nil"/>
              <w:bottom w:val="single" w:color="auto" w:sz="4" w:space="0"/>
              <w:right w:val="single" w:color="auto" w:sz="8" w:space="0"/>
            </w:tcBorders>
            <w:shd w:val="clear" w:color="auto" w:fill="auto"/>
            <w:noWrap/>
            <w:vAlign w:val="center"/>
          </w:tcPr>
          <w:p w14:paraId="19B97E1F">
            <w:pPr>
              <w:widowControl/>
              <w:jc w:val="center"/>
              <w:rPr>
                <w:color w:val="auto"/>
                <w:sz w:val="18"/>
                <w:szCs w:val="18"/>
              </w:rPr>
            </w:pPr>
            <w:r>
              <w:rPr>
                <w:rFonts w:hint="eastAsia"/>
                <w:color w:val="auto"/>
                <w:sz w:val="18"/>
                <w:szCs w:val="18"/>
                <w:lang w:val="en-US" w:eastAsia="zh-CN"/>
              </w:rPr>
              <w:t>W330mm*D330mm*H520-700mm</w:t>
            </w:r>
          </w:p>
        </w:tc>
        <w:tc>
          <w:tcPr>
            <w:tcW w:w="1122" w:type="dxa"/>
            <w:tcBorders>
              <w:top w:val="nil"/>
              <w:left w:val="nil"/>
              <w:bottom w:val="single" w:color="auto" w:sz="4" w:space="0"/>
              <w:right w:val="single" w:color="auto" w:sz="8" w:space="0"/>
            </w:tcBorders>
            <w:shd w:val="clear" w:color="auto" w:fill="auto"/>
            <w:noWrap/>
            <w:vAlign w:val="center"/>
          </w:tcPr>
          <w:p w14:paraId="2B25FD99">
            <w:pPr>
              <w:widowControl/>
              <w:jc w:val="center"/>
              <w:rPr>
                <w:color w:val="000000"/>
                <w:sz w:val="18"/>
                <w:szCs w:val="18"/>
              </w:rPr>
            </w:pPr>
            <w:r>
              <w:rPr>
                <w:rFonts w:hint="eastAsia"/>
                <w:color w:val="000000"/>
                <w:sz w:val="18"/>
                <w:szCs w:val="18"/>
              </w:rPr>
              <w:t>把</w:t>
            </w:r>
          </w:p>
        </w:tc>
        <w:tc>
          <w:tcPr>
            <w:tcW w:w="1848" w:type="dxa"/>
            <w:tcBorders>
              <w:top w:val="nil"/>
              <w:left w:val="single" w:color="auto" w:sz="8" w:space="0"/>
              <w:bottom w:val="single" w:color="auto" w:sz="4" w:space="0"/>
              <w:right w:val="single" w:color="auto" w:sz="8" w:space="0"/>
            </w:tcBorders>
            <w:shd w:val="clear" w:color="auto" w:fill="auto"/>
            <w:vAlign w:val="center"/>
          </w:tcPr>
          <w:p w14:paraId="7C6E1821">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196 </w:t>
            </w:r>
          </w:p>
        </w:tc>
      </w:tr>
      <w:tr w14:paraId="389618A7">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A724336">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0E0FAE81">
            <w:pPr>
              <w:widowControl/>
              <w:jc w:val="center"/>
              <w:rPr>
                <w:color w:val="000000"/>
                <w:sz w:val="18"/>
                <w:szCs w:val="18"/>
              </w:rPr>
            </w:pPr>
            <w:r>
              <w:rPr>
                <w:rFonts w:hint="eastAsia"/>
                <w:color w:val="000000"/>
                <w:sz w:val="18"/>
                <w:szCs w:val="18"/>
              </w:rPr>
              <w:t>折叠椅</w:t>
            </w:r>
          </w:p>
        </w:tc>
        <w:tc>
          <w:tcPr>
            <w:tcW w:w="2990" w:type="dxa"/>
            <w:tcBorders>
              <w:top w:val="nil"/>
              <w:left w:val="nil"/>
              <w:bottom w:val="single" w:color="auto" w:sz="4" w:space="0"/>
              <w:right w:val="single" w:color="auto" w:sz="8" w:space="0"/>
            </w:tcBorders>
            <w:shd w:val="clear" w:color="auto" w:fill="auto"/>
            <w:noWrap/>
            <w:vAlign w:val="center"/>
          </w:tcPr>
          <w:p w14:paraId="66DE2E22">
            <w:pPr>
              <w:widowControl/>
              <w:jc w:val="center"/>
              <w:rPr>
                <w:color w:val="auto"/>
                <w:sz w:val="18"/>
                <w:szCs w:val="18"/>
              </w:rPr>
            </w:pPr>
            <w:r>
              <w:rPr>
                <w:rFonts w:hint="eastAsia"/>
                <w:color w:val="auto"/>
                <w:sz w:val="18"/>
                <w:szCs w:val="18"/>
                <w:lang w:val="en-US" w:eastAsia="zh-CN"/>
              </w:rPr>
              <w:t>W570mm*D460mm*H840mm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DE71B0D">
            <w:pPr>
              <w:widowControl/>
              <w:jc w:val="center"/>
              <w:rPr>
                <w:color w:val="000000"/>
                <w:sz w:val="18"/>
                <w:szCs w:val="18"/>
              </w:rPr>
            </w:pPr>
            <w:r>
              <w:rPr>
                <w:rFonts w:hint="eastAsia"/>
                <w:color w:val="000000"/>
                <w:sz w:val="18"/>
                <w:szCs w:val="18"/>
              </w:rPr>
              <w:t>把</w:t>
            </w:r>
          </w:p>
        </w:tc>
        <w:tc>
          <w:tcPr>
            <w:tcW w:w="1848" w:type="dxa"/>
            <w:tcBorders>
              <w:top w:val="nil"/>
              <w:left w:val="single" w:color="auto" w:sz="8" w:space="0"/>
              <w:bottom w:val="single" w:color="auto" w:sz="4" w:space="0"/>
              <w:right w:val="single" w:color="auto" w:sz="8" w:space="0"/>
            </w:tcBorders>
            <w:shd w:val="clear" w:color="auto" w:fill="auto"/>
            <w:vAlign w:val="center"/>
          </w:tcPr>
          <w:p w14:paraId="7424788D">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228 </w:t>
            </w:r>
          </w:p>
        </w:tc>
      </w:tr>
      <w:tr w14:paraId="0C8F675A">
        <w:tblPrEx>
          <w:tblCellMar>
            <w:top w:w="0" w:type="dxa"/>
            <w:left w:w="108" w:type="dxa"/>
            <w:bottom w:w="0" w:type="dxa"/>
            <w:right w:w="108" w:type="dxa"/>
          </w:tblCellMar>
        </w:tblPrEx>
        <w:trPr>
          <w:trHeight w:val="45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1A15C833">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77B8C5D1">
            <w:pPr>
              <w:widowControl/>
              <w:jc w:val="center"/>
              <w:rPr>
                <w:color w:val="000000"/>
                <w:sz w:val="18"/>
                <w:szCs w:val="18"/>
              </w:rPr>
            </w:pPr>
            <w:r>
              <w:rPr>
                <w:rFonts w:hint="eastAsia"/>
                <w:color w:val="000000"/>
                <w:sz w:val="18"/>
                <w:szCs w:val="18"/>
              </w:rPr>
              <w:t>皮面椅</w:t>
            </w:r>
          </w:p>
        </w:tc>
        <w:tc>
          <w:tcPr>
            <w:tcW w:w="2990" w:type="dxa"/>
            <w:tcBorders>
              <w:top w:val="nil"/>
              <w:left w:val="nil"/>
              <w:bottom w:val="single" w:color="auto" w:sz="4" w:space="0"/>
              <w:right w:val="single" w:color="auto" w:sz="8" w:space="0"/>
            </w:tcBorders>
            <w:shd w:val="clear" w:color="auto" w:fill="auto"/>
            <w:noWrap/>
            <w:vAlign w:val="center"/>
          </w:tcPr>
          <w:p w14:paraId="07AD451B">
            <w:pPr>
              <w:widowControl/>
              <w:jc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460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900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33D0AA47">
            <w:pPr>
              <w:widowControl/>
              <w:jc w:val="center"/>
              <w:rPr>
                <w:color w:val="000000"/>
                <w:sz w:val="18"/>
                <w:szCs w:val="18"/>
              </w:rPr>
            </w:pPr>
            <w:r>
              <w:rPr>
                <w:rFonts w:hint="eastAsia"/>
                <w:color w:val="000000"/>
                <w:sz w:val="18"/>
                <w:szCs w:val="18"/>
              </w:rPr>
              <w:t>把</w:t>
            </w:r>
          </w:p>
        </w:tc>
        <w:tc>
          <w:tcPr>
            <w:tcW w:w="1848" w:type="dxa"/>
            <w:tcBorders>
              <w:top w:val="nil"/>
              <w:left w:val="single" w:color="auto" w:sz="8" w:space="0"/>
              <w:bottom w:val="single" w:color="auto" w:sz="4" w:space="0"/>
              <w:right w:val="single" w:color="auto" w:sz="8" w:space="0"/>
            </w:tcBorders>
            <w:shd w:val="clear" w:color="auto" w:fill="auto"/>
            <w:vAlign w:val="center"/>
          </w:tcPr>
          <w:p w14:paraId="347950CF">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252 </w:t>
            </w:r>
          </w:p>
        </w:tc>
      </w:tr>
      <w:tr w14:paraId="4F6E167D">
        <w:tblPrEx>
          <w:tblCellMar>
            <w:top w:w="0" w:type="dxa"/>
            <w:left w:w="108" w:type="dxa"/>
            <w:bottom w:w="0" w:type="dxa"/>
            <w:right w:w="108" w:type="dxa"/>
          </w:tblCellMar>
        </w:tblPrEx>
        <w:trPr>
          <w:trHeight w:val="48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00871FE6">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58E7FB10">
            <w:pPr>
              <w:widowControl/>
              <w:jc w:val="center"/>
              <w:rPr>
                <w:color w:val="000000"/>
                <w:sz w:val="18"/>
                <w:szCs w:val="18"/>
              </w:rPr>
            </w:pPr>
            <w:r>
              <w:rPr>
                <w:rFonts w:hint="eastAsia"/>
                <w:color w:val="000000"/>
                <w:sz w:val="18"/>
                <w:szCs w:val="18"/>
              </w:rPr>
              <w:t>实木椅</w:t>
            </w:r>
          </w:p>
        </w:tc>
        <w:tc>
          <w:tcPr>
            <w:tcW w:w="2990" w:type="dxa"/>
            <w:tcBorders>
              <w:top w:val="nil"/>
              <w:left w:val="nil"/>
              <w:bottom w:val="single" w:color="auto" w:sz="4" w:space="0"/>
              <w:right w:val="single" w:color="auto" w:sz="8" w:space="0"/>
            </w:tcBorders>
            <w:shd w:val="clear" w:color="auto" w:fill="auto"/>
            <w:noWrap/>
            <w:vAlign w:val="center"/>
          </w:tcPr>
          <w:p w14:paraId="074389E6">
            <w:pPr>
              <w:widowControl/>
              <w:jc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860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19D617A1">
            <w:pPr>
              <w:widowControl/>
              <w:jc w:val="center"/>
              <w:rPr>
                <w:color w:val="000000"/>
                <w:sz w:val="18"/>
                <w:szCs w:val="18"/>
              </w:rPr>
            </w:pPr>
            <w:r>
              <w:rPr>
                <w:rFonts w:hint="eastAsia"/>
                <w:color w:val="000000"/>
                <w:sz w:val="18"/>
                <w:szCs w:val="18"/>
              </w:rPr>
              <w:t>把</w:t>
            </w:r>
          </w:p>
        </w:tc>
        <w:tc>
          <w:tcPr>
            <w:tcW w:w="1848" w:type="dxa"/>
            <w:tcBorders>
              <w:top w:val="nil"/>
              <w:left w:val="single" w:color="auto" w:sz="8" w:space="0"/>
              <w:bottom w:val="single" w:color="auto" w:sz="4" w:space="0"/>
              <w:right w:val="single" w:color="auto" w:sz="8" w:space="0"/>
            </w:tcBorders>
            <w:shd w:val="clear" w:color="auto" w:fill="auto"/>
            <w:vAlign w:val="center"/>
          </w:tcPr>
          <w:p w14:paraId="1AA33C2E">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243 </w:t>
            </w:r>
          </w:p>
        </w:tc>
      </w:tr>
      <w:tr w14:paraId="77D49EFB">
        <w:tblPrEx>
          <w:tblCellMar>
            <w:top w:w="0" w:type="dxa"/>
            <w:left w:w="108" w:type="dxa"/>
            <w:bottom w:w="0" w:type="dxa"/>
            <w:right w:w="108" w:type="dxa"/>
          </w:tblCellMar>
        </w:tblPrEx>
        <w:trPr>
          <w:trHeight w:val="48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0B56AA9">
            <w:pPr>
              <w:widowControl/>
              <w:numPr>
                <w:ilvl w:val="0"/>
                <w:numId w:val="1"/>
              </w:numPr>
              <w:tabs>
                <w:tab w:val="left" w:pos="420"/>
              </w:tabs>
              <w:jc w:val="center"/>
              <w:rPr>
                <w:rFonts w:hAnsi="宋体" w:cs="宋体"/>
                <w:color w:val="auto"/>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51DEA129">
            <w:pPr>
              <w:widowControl/>
              <w:jc w:val="center"/>
              <w:rPr>
                <w:color w:val="auto"/>
                <w:sz w:val="18"/>
                <w:szCs w:val="18"/>
              </w:rPr>
            </w:pPr>
            <w:r>
              <w:rPr>
                <w:rFonts w:hint="eastAsia"/>
                <w:color w:val="auto"/>
                <w:sz w:val="18"/>
                <w:szCs w:val="18"/>
              </w:rPr>
              <w:t>转椅</w:t>
            </w:r>
          </w:p>
        </w:tc>
        <w:tc>
          <w:tcPr>
            <w:tcW w:w="2990" w:type="dxa"/>
            <w:tcBorders>
              <w:top w:val="nil"/>
              <w:left w:val="nil"/>
              <w:bottom w:val="single" w:color="auto" w:sz="4" w:space="0"/>
              <w:right w:val="single" w:color="auto" w:sz="8" w:space="0"/>
            </w:tcBorders>
            <w:shd w:val="clear" w:color="auto" w:fill="auto"/>
            <w:noWrap/>
            <w:vAlign w:val="center"/>
          </w:tcPr>
          <w:p w14:paraId="6CEA9CFF">
            <w:pPr>
              <w:widowControl/>
              <w:jc w:val="center"/>
              <w:rPr>
                <w:color w:val="auto"/>
                <w:sz w:val="18"/>
                <w:szCs w:val="18"/>
              </w:rPr>
            </w:pPr>
            <w:r>
              <w:rPr>
                <w:rFonts w:hint="eastAsia"/>
                <w:color w:val="auto"/>
                <w:sz w:val="18"/>
                <w:szCs w:val="18"/>
                <w:lang w:val="en-US" w:eastAsia="zh-CN"/>
              </w:rPr>
              <w:t>W480mm*D440mm*H900mm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438474B2">
            <w:pPr>
              <w:widowControl/>
              <w:jc w:val="center"/>
              <w:rPr>
                <w:color w:val="auto"/>
                <w:sz w:val="18"/>
                <w:szCs w:val="18"/>
              </w:rPr>
            </w:pPr>
            <w:r>
              <w:rPr>
                <w:rFonts w:hint="eastAsia"/>
                <w:color w:val="auto"/>
                <w:sz w:val="18"/>
                <w:szCs w:val="18"/>
              </w:rPr>
              <w:t>把</w:t>
            </w:r>
          </w:p>
        </w:tc>
        <w:tc>
          <w:tcPr>
            <w:tcW w:w="1848" w:type="dxa"/>
            <w:tcBorders>
              <w:top w:val="nil"/>
              <w:left w:val="single" w:color="auto" w:sz="8" w:space="0"/>
              <w:bottom w:val="single" w:color="auto" w:sz="4" w:space="0"/>
              <w:right w:val="single" w:color="auto" w:sz="8" w:space="0"/>
            </w:tcBorders>
            <w:shd w:val="clear" w:color="auto" w:fill="auto"/>
            <w:vAlign w:val="center"/>
          </w:tcPr>
          <w:p w14:paraId="4BDBD6B5">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358 </w:t>
            </w:r>
          </w:p>
        </w:tc>
      </w:tr>
      <w:tr w14:paraId="1F195F21">
        <w:tblPrEx>
          <w:tblCellMar>
            <w:top w:w="0" w:type="dxa"/>
            <w:left w:w="108" w:type="dxa"/>
            <w:bottom w:w="0" w:type="dxa"/>
            <w:right w:w="108" w:type="dxa"/>
          </w:tblCellMar>
        </w:tblPrEx>
        <w:trPr>
          <w:trHeight w:val="48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55D146B0">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6B265F83">
            <w:pPr>
              <w:widowControl/>
              <w:jc w:val="center"/>
              <w:rPr>
                <w:color w:val="000000"/>
                <w:sz w:val="18"/>
                <w:szCs w:val="18"/>
              </w:rPr>
            </w:pPr>
            <w:r>
              <w:rPr>
                <w:rFonts w:hint="eastAsia"/>
                <w:color w:val="000000"/>
                <w:sz w:val="18"/>
                <w:szCs w:val="18"/>
                <w:lang w:val="en-US" w:eastAsia="zh-CN"/>
              </w:rPr>
              <w:t>三人位</w:t>
            </w:r>
            <w:r>
              <w:rPr>
                <w:rFonts w:hint="eastAsia"/>
                <w:color w:val="000000"/>
                <w:sz w:val="18"/>
                <w:szCs w:val="18"/>
              </w:rPr>
              <w:t>沙发</w:t>
            </w:r>
          </w:p>
        </w:tc>
        <w:tc>
          <w:tcPr>
            <w:tcW w:w="2990" w:type="dxa"/>
            <w:tcBorders>
              <w:top w:val="nil"/>
              <w:left w:val="nil"/>
              <w:bottom w:val="single" w:color="auto" w:sz="4" w:space="0"/>
              <w:right w:val="single" w:color="auto" w:sz="8" w:space="0"/>
            </w:tcBorders>
            <w:shd w:val="clear" w:color="auto" w:fill="auto"/>
            <w:noWrap/>
            <w:vAlign w:val="center"/>
          </w:tcPr>
          <w:p w14:paraId="497D7313">
            <w:pPr>
              <w:widowControl/>
              <w:jc w:val="center"/>
              <w:rPr>
                <w:color w:val="auto"/>
                <w:sz w:val="18"/>
                <w:szCs w:val="18"/>
              </w:rPr>
            </w:pPr>
            <w:r>
              <w:rPr>
                <w:rFonts w:hint="eastAsia"/>
                <w:color w:val="auto"/>
                <w:sz w:val="18"/>
                <w:szCs w:val="18"/>
                <w:lang w:val="en-US" w:eastAsia="zh-CN"/>
              </w:rPr>
              <w:t>W</w:t>
            </w:r>
            <w:r>
              <w:rPr>
                <w:color w:val="auto"/>
                <w:sz w:val="18"/>
                <w:szCs w:val="18"/>
              </w:rPr>
              <w:t>2000</w:t>
            </w:r>
            <w:r>
              <w:rPr>
                <w:rFonts w:hint="eastAsia"/>
                <w:color w:val="auto"/>
                <w:sz w:val="18"/>
                <w:szCs w:val="18"/>
                <w:lang w:val="en-US" w:eastAsia="zh-CN"/>
              </w:rPr>
              <w:t>mm*D</w:t>
            </w:r>
            <w:r>
              <w:rPr>
                <w:color w:val="auto"/>
                <w:sz w:val="18"/>
                <w:szCs w:val="18"/>
              </w:rPr>
              <w:t>750</w:t>
            </w:r>
            <w:r>
              <w:rPr>
                <w:rFonts w:hint="eastAsia"/>
                <w:color w:val="auto"/>
                <w:sz w:val="18"/>
                <w:szCs w:val="18"/>
                <w:lang w:val="en-US" w:eastAsia="zh-CN"/>
              </w:rPr>
              <w:t>mm*H</w:t>
            </w:r>
            <w:r>
              <w:rPr>
                <w:color w:val="auto"/>
                <w:sz w:val="18"/>
                <w:szCs w:val="18"/>
              </w:rPr>
              <w:t>800mm(</w:t>
            </w:r>
            <w:r>
              <w:rPr>
                <w:rFonts w:hint="eastAsia"/>
                <w:color w:val="auto"/>
                <w:sz w:val="18"/>
                <w:szCs w:val="18"/>
              </w:rPr>
              <w:t>±</w:t>
            </w:r>
            <w:r>
              <w:rPr>
                <w:color w:val="auto"/>
                <w:sz w:val="18"/>
                <w:szCs w:val="18"/>
              </w:rPr>
              <w:t>20</w:t>
            </w:r>
            <w:r>
              <w:rPr>
                <w:rFonts w:hint="eastAsia"/>
                <w:color w:val="auto"/>
                <w:sz w:val="18"/>
                <w:szCs w:val="18"/>
                <w:lang w:val="en-US" w:eastAsia="zh-CN"/>
              </w:rPr>
              <w:t>mm</w:t>
            </w:r>
            <w:r>
              <w:rPr>
                <w:color w:val="auto"/>
                <w:sz w:val="18"/>
                <w:szCs w:val="18"/>
              </w:rPr>
              <w:t>)</w:t>
            </w:r>
          </w:p>
        </w:tc>
        <w:tc>
          <w:tcPr>
            <w:tcW w:w="1122" w:type="dxa"/>
            <w:tcBorders>
              <w:top w:val="nil"/>
              <w:left w:val="nil"/>
              <w:bottom w:val="single" w:color="auto" w:sz="4" w:space="0"/>
              <w:right w:val="single" w:color="auto" w:sz="8" w:space="0"/>
            </w:tcBorders>
            <w:shd w:val="clear" w:color="auto" w:fill="auto"/>
            <w:noWrap/>
            <w:vAlign w:val="center"/>
          </w:tcPr>
          <w:p w14:paraId="6D8E529A">
            <w:pPr>
              <w:widowControl/>
              <w:jc w:val="center"/>
              <w:rPr>
                <w:color w:val="000000"/>
                <w:sz w:val="18"/>
                <w:szCs w:val="18"/>
              </w:rPr>
            </w:pPr>
            <w:r>
              <w:rPr>
                <w:rFonts w:hint="eastAsia"/>
                <w:color w:val="000000"/>
                <w:sz w:val="18"/>
                <w:szCs w:val="18"/>
              </w:rPr>
              <w:t>张</w:t>
            </w:r>
          </w:p>
        </w:tc>
        <w:tc>
          <w:tcPr>
            <w:tcW w:w="1848" w:type="dxa"/>
            <w:tcBorders>
              <w:top w:val="nil"/>
              <w:left w:val="single" w:color="auto" w:sz="8" w:space="0"/>
              <w:bottom w:val="single" w:color="auto" w:sz="4" w:space="0"/>
              <w:right w:val="single" w:color="auto" w:sz="8" w:space="0"/>
            </w:tcBorders>
            <w:shd w:val="clear" w:color="auto" w:fill="auto"/>
            <w:vAlign w:val="center"/>
          </w:tcPr>
          <w:p w14:paraId="4D102612">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1625 </w:t>
            </w:r>
          </w:p>
        </w:tc>
      </w:tr>
      <w:tr w14:paraId="5F2FBDEA">
        <w:tblPrEx>
          <w:tblCellMar>
            <w:top w:w="0" w:type="dxa"/>
            <w:left w:w="108" w:type="dxa"/>
            <w:bottom w:w="0" w:type="dxa"/>
            <w:right w:w="108" w:type="dxa"/>
          </w:tblCellMar>
        </w:tblPrEx>
        <w:trPr>
          <w:trHeight w:val="48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71C761F">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5CE9E0BB">
            <w:pPr>
              <w:widowControl/>
              <w:jc w:val="center"/>
              <w:rPr>
                <w:color w:val="000000"/>
                <w:sz w:val="18"/>
                <w:szCs w:val="18"/>
              </w:rPr>
            </w:pPr>
            <w:r>
              <w:rPr>
                <w:rFonts w:hint="eastAsia"/>
                <w:color w:val="000000"/>
                <w:sz w:val="18"/>
                <w:szCs w:val="18"/>
              </w:rPr>
              <w:t>单人位沙发</w:t>
            </w:r>
          </w:p>
        </w:tc>
        <w:tc>
          <w:tcPr>
            <w:tcW w:w="2990" w:type="dxa"/>
            <w:tcBorders>
              <w:top w:val="nil"/>
              <w:left w:val="nil"/>
              <w:bottom w:val="single" w:color="auto" w:sz="4" w:space="0"/>
              <w:right w:val="single" w:color="auto" w:sz="8" w:space="0"/>
            </w:tcBorders>
            <w:shd w:val="clear" w:color="auto" w:fill="auto"/>
            <w:noWrap/>
            <w:vAlign w:val="center"/>
          </w:tcPr>
          <w:p w14:paraId="0819C2F0">
            <w:pPr>
              <w:widowControl/>
              <w:jc w:val="center"/>
              <w:rPr>
                <w:color w:val="auto"/>
                <w:sz w:val="18"/>
                <w:szCs w:val="18"/>
              </w:rPr>
            </w:pPr>
            <w:r>
              <w:rPr>
                <w:rFonts w:hint="eastAsia"/>
                <w:color w:val="auto"/>
                <w:sz w:val="18"/>
                <w:szCs w:val="18"/>
                <w:lang w:val="en-US" w:eastAsia="zh-CN"/>
              </w:rPr>
              <w:t>W</w:t>
            </w:r>
            <w:r>
              <w:rPr>
                <w:color w:val="auto"/>
                <w:sz w:val="18"/>
                <w:szCs w:val="18"/>
              </w:rPr>
              <w:t>920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750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620mm(</w:t>
            </w:r>
            <w:r>
              <w:rPr>
                <w:rFonts w:hint="eastAsia"/>
                <w:color w:val="auto"/>
                <w:sz w:val="18"/>
                <w:szCs w:val="18"/>
              </w:rPr>
              <w:t>±20</w:t>
            </w:r>
            <w:r>
              <w:rPr>
                <w:rFonts w:hint="eastAsia"/>
                <w:color w:val="auto"/>
                <w:sz w:val="18"/>
                <w:szCs w:val="18"/>
                <w:lang w:val="en-US" w:eastAsia="zh-CN"/>
              </w:rPr>
              <w:t>mm</w:t>
            </w:r>
            <w:r>
              <w:rPr>
                <w:color w:val="auto"/>
                <w:sz w:val="18"/>
                <w:szCs w:val="18"/>
              </w:rPr>
              <w:t>)</w:t>
            </w:r>
          </w:p>
        </w:tc>
        <w:tc>
          <w:tcPr>
            <w:tcW w:w="1122" w:type="dxa"/>
            <w:tcBorders>
              <w:top w:val="nil"/>
              <w:left w:val="nil"/>
              <w:bottom w:val="single" w:color="auto" w:sz="4" w:space="0"/>
              <w:right w:val="single" w:color="auto" w:sz="8" w:space="0"/>
            </w:tcBorders>
            <w:shd w:val="clear" w:color="auto" w:fill="auto"/>
            <w:noWrap/>
            <w:vAlign w:val="center"/>
          </w:tcPr>
          <w:p w14:paraId="3C634873">
            <w:pPr>
              <w:widowControl/>
              <w:jc w:val="center"/>
              <w:rPr>
                <w:color w:val="000000"/>
                <w:sz w:val="18"/>
                <w:szCs w:val="18"/>
              </w:rPr>
            </w:pPr>
            <w:r>
              <w:rPr>
                <w:rFonts w:hint="eastAsia"/>
                <w:color w:val="000000"/>
                <w:sz w:val="18"/>
                <w:szCs w:val="18"/>
              </w:rPr>
              <w:t>张</w:t>
            </w:r>
          </w:p>
        </w:tc>
        <w:tc>
          <w:tcPr>
            <w:tcW w:w="1848" w:type="dxa"/>
            <w:tcBorders>
              <w:top w:val="nil"/>
              <w:left w:val="single" w:color="auto" w:sz="8" w:space="0"/>
              <w:bottom w:val="single" w:color="auto" w:sz="4" w:space="0"/>
              <w:right w:val="single" w:color="auto" w:sz="8" w:space="0"/>
            </w:tcBorders>
            <w:shd w:val="clear" w:color="auto" w:fill="auto"/>
            <w:vAlign w:val="center"/>
          </w:tcPr>
          <w:p w14:paraId="3513D615">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865 </w:t>
            </w:r>
          </w:p>
        </w:tc>
      </w:tr>
      <w:tr w14:paraId="7952DBED">
        <w:tblPrEx>
          <w:tblCellMar>
            <w:top w:w="0" w:type="dxa"/>
            <w:left w:w="108" w:type="dxa"/>
            <w:bottom w:w="0" w:type="dxa"/>
            <w:right w:w="108" w:type="dxa"/>
          </w:tblCellMar>
        </w:tblPrEx>
        <w:trPr>
          <w:trHeight w:val="484" w:hRule="atLeast"/>
        </w:trPr>
        <w:tc>
          <w:tcPr>
            <w:tcW w:w="798" w:type="dxa"/>
            <w:tcBorders>
              <w:top w:val="nil"/>
              <w:left w:val="single" w:color="auto" w:sz="8" w:space="0"/>
              <w:bottom w:val="single" w:color="auto" w:sz="4" w:space="0"/>
              <w:right w:val="single" w:color="auto" w:sz="8" w:space="0"/>
            </w:tcBorders>
            <w:shd w:val="clear" w:color="auto" w:fill="auto"/>
            <w:noWrap/>
            <w:vAlign w:val="center"/>
          </w:tcPr>
          <w:p w14:paraId="600A8A27">
            <w:pPr>
              <w:widowControl/>
              <w:numPr>
                <w:ilvl w:val="0"/>
                <w:numId w:val="1"/>
              </w:numPr>
              <w:tabs>
                <w:tab w:val="left" w:pos="420"/>
              </w:tabs>
              <w:jc w:val="center"/>
              <w:rPr>
                <w:rFonts w:hAnsi="宋体" w:cs="宋体"/>
                <w:color w:val="000000"/>
                <w:sz w:val="21"/>
                <w:szCs w:val="21"/>
              </w:rPr>
            </w:pPr>
          </w:p>
        </w:tc>
        <w:tc>
          <w:tcPr>
            <w:tcW w:w="2602" w:type="dxa"/>
            <w:tcBorders>
              <w:top w:val="nil"/>
              <w:left w:val="nil"/>
              <w:bottom w:val="single" w:color="auto" w:sz="4" w:space="0"/>
              <w:right w:val="single" w:color="auto" w:sz="8" w:space="0"/>
            </w:tcBorders>
            <w:shd w:val="clear" w:color="auto" w:fill="auto"/>
            <w:noWrap/>
            <w:vAlign w:val="center"/>
          </w:tcPr>
          <w:p w14:paraId="4ADC2867">
            <w:pPr>
              <w:widowControl/>
              <w:jc w:val="center"/>
              <w:rPr>
                <w:color w:val="000000"/>
                <w:sz w:val="18"/>
                <w:szCs w:val="18"/>
              </w:rPr>
            </w:pPr>
            <w:r>
              <w:rPr>
                <w:rFonts w:hint="eastAsia"/>
                <w:color w:val="000000"/>
                <w:sz w:val="18"/>
                <w:szCs w:val="18"/>
              </w:rPr>
              <w:t>电脑桌</w:t>
            </w:r>
          </w:p>
        </w:tc>
        <w:tc>
          <w:tcPr>
            <w:tcW w:w="2990" w:type="dxa"/>
            <w:tcBorders>
              <w:top w:val="nil"/>
              <w:left w:val="nil"/>
              <w:bottom w:val="single" w:color="auto" w:sz="4" w:space="0"/>
              <w:right w:val="single" w:color="auto" w:sz="8" w:space="0"/>
            </w:tcBorders>
            <w:shd w:val="clear" w:color="auto" w:fill="auto"/>
            <w:noWrap/>
            <w:vAlign w:val="center"/>
          </w:tcPr>
          <w:p w14:paraId="2C0BE2C9">
            <w:pPr>
              <w:widowControl/>
              <w:jc w:val="center"/>
              <w:rPr>
                <w:color w:val="auto"/>
                <w:sz w:val="18"/>
                <w:szCs w:val="18"/>
              </w:rPr>
            </w:pPr>
            <w:r>
              <w:rPr>
                <w:rFonts w:hint="eastAsia"/>
                <w:color w:val="auto"/>
                <w:sz w:val="18"/>
                <w:szCs w:val="18"/>
                <w:lang w:val="en-US" w:eastAsia="zh-CN"/>
              </w:rPr>
              <w:t>W800mm*D480mm*H750mm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1122" w:type="dxa"/>
            <w:tcBorders>
              <w:top w:val="nil"/>
              <w:left w:val="nil"/>
              <w:bottom w:val="single" w:color="auto" w:sz="4" w:space="0"/>
              <w:right w:val="single" w:color="auto" w:sz="8" w:space="0"/>
            </w:tcBorders>
            <w:shd w:val="clear" w:color="auto" w:fill="auto"/>
            <w:noWrap/>
            <w:vAlign w:val="center"/>
          </w:tcPr>
          <w:p w14:paraId="5B098D50">
            <w:pPr>
              <w:widowControl/>
              <w:jc w:val="center"/>
              <w:rPr>
                <w:color w:val="000000"/>
                <w:sz w:val="18"/>
                <w:szCs w:val="18"/>
              </w:rPr>
            </w:pPr>
            <w:r>
              <w:rPr>
                <w:rFonts w:hint="eastAsia"/>
                <w:color w:val="000000"/>
                <w:sz w:val="18"/>
                <w:szCs w:val="18"/>
              </w:rPr>
              <w:t>张</w:t>
            </w:r>
          </w:p>
        </w:tc>
        <w:tc>
          <w:tcPr>
            <w:tcW w:w="1848" w:type="dxa"/>
            <w:tcBorders>
              <w:top w:val="nil"/>
              <w:left w:val="single" w:color="auto" w:sz="8" w:space="0"/>
              <w:bottom w:val="single" w:color="auto" w:sz="4" w:space="0"/>
              <w:right w:val="single" w:color="auto" w:sz="8" w:space="0"/>
            </w:tcBorders>
            <w:shd w:val="clear" w:color="auto" w:fill="auto"/>
            <w:vAlign w:val="center"/>
          </w:tcPr>
          <w:p w14:paraId="279F49C7">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455 </w:t>
            </w:r>
          </w:p>
        </w:tc>
      </w:tr>
      <w:bookmarkEnd w:id="0"/>
      <w:bookmarkEnd w:id="1"/>
    </w:tbl>
    <w:p w14:paraId="265CA35B">
      <w:pPr>
        <w:pStyle w:val="2"/>
        <w:rPr>
          <w:b/>
          <w:kern w:val="44"/>
          <w:sz w:val="24"/>
          <w:szCs w:val="22"/>
        </w:rPr>
      </w:pPr>
    </w:p>
    <w:p w14:paraId="1A57DC8E">
      <w:pPr>
        <w:pStyle w:val="2"/>
        <w:rPr>
          <w:b/>
          <w:kern w:val="44"/>
          <w:sz w:val="24"/>
          <w:szCs w:val="22"/>
        </w:rPr>
      </w:pPr>
      <w:r>
        <w:rPr>
          <w:b/>
          <w:kern w:val="44"/>
          <w:sz w:val="24"/>
          <w:szCs w:val="22"/>
        </w:rPr>
        <w:t>2.</w:t>
      </w:r>
      <w:r>
        <w:rPr>
          <w:rFonts w:hint="eastAsia"/>
          <w:b/>
          <w:kern w:val="44"/>
          <w:sz w:val="24"/>
          <w:szCs w:val="22"/>
        </w:rPr>
        <w:t>技术参数</w:t>
      </w:r>
    </w:p>
    <w:tbl>
      <w:tblPr>
        <w:tblStyle w:val="6"/>
        <w:tblW w:w="9344" w:type="dxa"/>
        <w:tblInd w:w="-419" w:type="dxa"/>
        <w:shd w:val="clear" w:color="auto" w:fill="auto"/>
        <w:tblLayout w:type="fixed"/>
        <w:tblCellMar>
          <w:top w:w="0" w:type="dxa"/>
          <w:left w:w="108" w:type="dxa"/>
          <w:bottom w:w="0" w:type="dxa"/>
          <w:right w:w="108" w:type="dxa"/>
        </w:tblCellMar>
      </w:tblPr>
      <w:tblGrid>
        <w:gridCol w:w="675"/>
        <w:gridCol w:w="1074"/>
        <w:gridCol w:w="1491"/>
        <w:gridCol w:w="4032"/>
        <w:gridCol w:w="613"/>
        <w:gridCol w:w="1459"/>
      </w:tblGrid>
      <w:tr w14:paraId="5E26EEA2">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B21D">
            <w:pPr>
              <w:widowControl/>
              <w:jc w:val="center"/>
              <w:textAlignment w:val="center"/>
              <w:rPr>
                <w:color w:val="000000"/>
                <w:sz w:val="18"/>
                <w:szCs w:val="18"/>
              </w:rPr>
            </w:pPr>
            <w:r>
              <w:rPr>
                <w:rFonts w:hint="eastAsia"/>
                <w:color w:val="000000"/>
                <w:sz w:val="18"/>
                <w:szCs w:val="18"/>
              </w:rPr>
              <w:t>序号</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3A62">
            <w:pPr>
              <w:widowControl/>
              <w:jc w:val="center"/>
              <w:textAlignment w:val="center"/>
              <w:rPr>
                <w:color w:val="000000"/>
                <w:sz w:val="18"/>
                <w:szCs w:val="18"/>
              </w:rPr>
            </w:pPr>
            <w:r>
              <w:rPr>
                <w:rFonts w:hint="eastAsia"/>
                <w:color w:val="000000"/>
                <w:sz w:val="18"/>
                <w:szCs w:val="18"/>
              </w:rPr>
              <w:t>货物名称</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E832">
            <w:pPr>
              <w:widowControl/>
              <w:jc w:val="center"/>
              <w:textAlignment w:val="center"/>
              <w:rPr>
                <w:color w:val="000000"/>
                <w:sz w:val="18"/>
                <w:szCs w:val="18"/>
              </w:rPr>
            </w:pPr>
            <w:r>
              <w:rPr>
                <w:rFonts w:hint="eastAsia"/>
                <w:color w:val="000000"/>
                <w:sz w:val="18"/>
                <w:szCs w:val="18"/>
              </w:rPr>
              <w:t>规格</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D50E">
            <w:pPr>
              <w:widowControl/>
              <w:jc w:val="center"/>
              <w:textAlignment w:val="center"/>
              <w:rPr>
                <w:color w:val="000000"/>
                <w:sz w:val="18"/>
                <w:szCs w:val="18"/>
              </w:rPr>
            </w:pPr>
            <w:r>
              <w:rPr>
                <w:rFonts w:hint="eastAsia"/>
                <w:color w:val="000000"/>
                <w:sz w:val="18"/>
                <w:szCs w:val="18"/>
              </w:rPr>
              <w:t>技术及功能要求</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53E1">
            <w:pPr>
              <w:widowControl/>
              <w:jc w:val="center"/>
              <w:textAlignment w:val="center"/>
              <w:rPr>
                <w:color w:val="000000"/>
                <w:sz w:val="18"/>
                <w:szCs w:val="18"/>
              </w:rPr>
            </w:pPr>
            <w:r>
              <w:rPr>
                <w:rFonts w:hint="eastAsia"/>
                <w:color w:val="000000"/>
                <w:sz w:val="18"/>
                <w:szCs w:val="18"/>
              </w:rPr>
              <w:t>单位</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C938">
            <w:pPr>
              <w:widowControl/>
              <w:jc w:val="center"/>
              <w:textAlignment w:val="center"/>
              <w:rPr>
                <w:rFonts w:hint="eastAsia" w:eastAsia="宋体"/>
                <w:color w:val="000000"/>
                <w:sz w:val="18"/>
                <w:szCs w:val="18"/>
                <w:lang w:val="en-US" w:eastAsia="zh-CN"/>
              </w:rPr>
            </w:pPr>
            <w:r>
              <w:rPr>
                <w:rFonts w:hint="eastAsia" w:hAnsi="Times New Roman" w:cs="Times New Roman"/>
                <w:b w:val="0"/>
                <w:bCs w:val="0"/>
                <w:color w:val="000000"/>
                <w:sz w:val="18"/>
                <w:szCs w:val="18"/>
              </w:rPr>
              <w:t>单价限价（元）</w:t>
            </w:r>
          </w:p>
        </w:tc>
      </w:tr>
      <w:tr w14:paraId="39D43225">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1692">
            <w:pPr>
              <w:widowControl/>
              <w:numPr>
                <w:ilvl w:val="0"/>
                <w:numId w:val="2"/>
              </w:numPr>
              <w:tabs>
                <w:tab w:val="left" w:pos="420"/>
              </w:tabs>
              <w:jc w:val="center"/>
              <w:textAlignment w:val="center"/>
              <w:rPr>
                <w:color w:val="000000"/>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F44F">
            <w:pPr>
              <w:widowControl/>
              <w:jc w:val="center"/>
              <w:textAlignment w:val="center"/>
              <w:rPr>
                <w:color w:val="000000"/>
                <w:sz w:val="18"/>
                <w:szCs w:val="18"/>
              </w:rPr>
            </w:pPr>
            <w:r>
              <w:rPr>
                <w:rFonts w:hint="eastAsia"/>
                <w:color w:val="000000"/>
                <w:sz w:val="18"/>
                <w:szCs w:val="18"/>
              </w:rPr>
              <w:t>两人位等候椅（有靠背）</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C6F1">
            <w:pPr>
              <w:widowControl/>
              <w:jc w:val="center"/>
              <w:textAlignment w:val="center"/>
              <w:rPr>
                <w:color w:val="000000"/>
                <w:sz w:val="18"/>
                <w:szCs w:val="18"/>
              </w:rPr>
            </w:pPr>
            <w:r>
              <w:rPr>
                <w:rFonts w:hint="eastAsia"/>
                <w:color w:val="auto"/>
                <w:sz w:val="18"/>
                <w:szCs w:val="18"/>
                <w:lang w:val="en-US" w:eastAsia="zh-CN"/>
              </w:rPr>
              <w:t>W</w:t>
            </w:r>
            <w:r>
              <w:rPr>
                <w:color w:val="auto"/>
                <w:sz w:val="18"/>
                <w:szCs w:val="18"/>
              </w:rPr>
              <w:t>1195</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675</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800mm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C1BD">
            <w:pPr>
              <w:widowControl/>
              <w:textAlignment w:val="center"/>
              <w:rPr>
                <w:color w:val="000000"/>
                <w:sz w:val="18"/>
                <w:szCs w:val="18"/>
              </w:rPr>
            </w:pPr>
            <w:r>
              <w:rPr>
                <w:color w:val="000000"/>
                <w:sz w:val="18"/>
                <w:szCs w:val="18"/>
              </w:rPr>
              <w:t>1.</w:t>
            </w:r>
            <w:r>
              <w:rPr>
                <w:rFonts w:hint="eastAsia"/>
                <w:color w:val="000000"/>
                <w:sz w:val="18"/>
                <w:szCs w:val="18"/>
              </w:rPr>
              <w:t>横梁</w:t>
            </w:r>
            <w:r>
              <w:rPr>
                <w:color w:val="000000"/>
                <w:sz w:val="18"/>
                <w:szCs w:val="18"/>
              </w:rPr>
              <w:t>:</w:t>
            </w:r>
            <w:r>
              <w:rPr>
                <w:rFonts w:hint="eastAsia"/>
                <w:color w:val="000000"/>
                <w:sz w:val="18"/>
                <w:szCs w:val="18"/>
              </w:rPr>
              <w:t>采用</w:t>
            </w:r>
            <w:r>
              <w:rPr>
                <w:rFonts w:hint="eastAsia"/>
                <w:color w:val="auto"/>
                <w:sz w:val="18"/>
                <w:szCs w:val="18"/>
              </w:rPr>
              <w:t>≥</w:t>
            </w:r>
            <w:r>
              <w:rPr>
                <w:color w:val="000000"/>
                <w:sz w:val="18"/>
                <w:szCs w:val="18"/>
              </w:rPr>
              <w:t>1.5mm</w:t>
            </w:r>
            <w:r>
              <w:rPr>
                <w:rFonts w:hint="eastAsia"/>
                <w:color w:val="000000"/>
                <w:sz w:val="18"/>
                <w:szCs w:val="18"/>
              </w:rPr>
              <w:t>厚度的五角钢板钢板管。</w:t>
            </w:r>
          </w:p>
          <w:p w14:paraId="5AD97DB6">
            <w:pPr>
              <w:widowControl/>
              <w:jc w:val="left"/>
              <w:textAlignment w:val="center"/>
              <w:rPr>
                <w:color w:val="000000"/>
                <w:sz w:val="18"/>
                <w:szCs w:val="18"/>
              </w:rPr>
            </w:pPr>
            <w:r>
              <w:rPr>
                <w:color w:val="000000"/>
                <w:sz w:val="18"/>
                <w:szCs w:val="18"/>
              </w:rPr>
              <w:t>2.</w:t>
            </w:r>
            <w:r>
              <w:rPr>
                <w:rFonts w:hint="eastAsia"/>
                <w:color w:val="000000"/>
                <w:sz w:val="18"/>
                <w:szCs w:val="18"/>
              </w:rPr>
              <w:t>扶手脚</w:t>
            </w:r>
            <w:r>
              <w:rPr>
                <w:rFonts w:hint="eastAsia"/>
                <w:color w:val="000000"/>
                <w:sz w:val="18"/>
                <w:szCs w:val="18"/>
                <w:lang w:eastAsia="zh-CN"/>
              </w:rPr>
              <w:t>：</w:t>
            </w:r>
            <w:r>
              <w:rPr>
                <w:rFonts w:hint="eastAsia"/>
                <w:color w:val="000000"/>
                <w:sz w:val="18"/>
                <w:szCs w:val="18"/>
              </w:rPr>
              <w:t>采用</w:t>
            </w:r>
            <w:r>
              <w:rPr>
                <w:rFonts w:hint="eastAsia"/>
                <w:color w:val="auto"/>
                <w:sz w:val="18"/>
                <w:szCs w:val="18"/>
              </w:rPr>
              <w:t>≥</w:t>
            </w:r>
            <w:r>
              <w:rPr>
                <w:color w:val="000000"/>
                <w:sz w:val="18"/>
                <w:szCs w:val="18"/>
              </w:rPr>
              <w:t>1.2mm</w:t>
            </w:r>
            <w:r>
              <w:rPr>
                <w:rFonts w:hint="eastAsia"/>
                <w:color w:val="000000"/>
                <w:sz w:val="18"/>
                <w:szCs w:val="18"/>
              </w:rPr>
              <w:t>精选钢，一次成型。</w:t>
            </w:r>
            <w:r>
              <w:rPr>
                <w:color w:val="000000"/>
                <w:sz w:val="18"/>
                <w:szCs w:val="18"/>
              </w:rPr>
              <w:t xml:space="preserve">                                               3.</w:t>
            </w:r>
            <w:r>
              <w:rPr>
                <w:rFonts w:hint="eastAsia"/>
                <w:color w:val="000000"/>
                <w:sz w:val="18"/>
                <w:szCs w:val="18"/>
              </w:rPr>
              <w:t>座板</w:t>
            </w:r>
            <w:r>
              <w:rPr>
                <w:rFonts w:hint="eastAsia"/>
                <w:color w:val="000000"/>
                <w:sz w:val="18"/>
                <w:szCs w:val="18"/>
                <w:lang w:val="en-US" w:eastAsia="zh-CN"/>
              </w:rPr>
              <w:t>及靠背</w:t>
            </w:r>
            <w:r>
              <w:rPr>
                <w:rFonts w:hint="eastAsia"/>
                <w:color w:val="000000"/>
                <w:sz w:val="18"/>
                <w:szCs w:val="18"/>
                <w:lang w:eastAsia="zh-CN"/>
              </w:rPr>
              <w:t>：</w:t>
            </w:r>
            <w:r>
              <w:rPr>
                <w:rFonts w:hint="eastAsia"/>
                <w:color w:val="000000"/>
                <w:sz w:val="18"/>
                <w:szCs w:val="18"/>
              </w:rPr>
              <w:t>采用</w:t>
            </w:r>
            <w:r>
              <w:rPr>
                <w:rFonts w:hint="eastAsia"/>
                <w:color w:val="auto"/>
                <w:sz w:val="18"/>
                <w:szCs w:val="18"/>
              </w:rPr>
              <w:t>≥</w:t>
            </w:r>
            <w:r>
              <w:rPr>
                <w:rFonts w:hint="eastAsia"/>
                <w:color w:val="000000"/>
                <w:sz w:val="18"/>
                <w:szCs w:val="18"/>
              </w:rPr>
              <w:t>1.2mm冷扎钢板。</w:t>
            </w:r>
            <w:r>
              <w:rPr>
                <w:rFonts w:hint="eastAsia"/>
                <w:color w:val="000000"/>
                <w:sz w:val="18"/>
                <w:szCs w:val="18"/>
                <w:lang w:val="en-US" w:eastAsia="zh-CN"/>
              </w:rPr>
              <w:t xml:space="preserve">          </w:t>
            </w:r>
            <w:r>
              <w:rPr>
                <w:color w:val="auto"/>
                <w:sz w:val="18"/>
                <w:szCs w:val="18"/>
              </w:rPr>
              <w:t>4.</w:t>
            </w:r>
            <w:r>
              <w:rPr>
                <w:rFonts w:hint="eastAsia"/>
                <w:color w:val="auto"/>
                <w:sz w:val="18"/>
                <w:szCs w:val="18"/>
              </w:rPr>
              <w:t>垫子：</w:t>
            </w:r>
            <w:r>
              <w:rPr>
                <w:color w:val="auto"/>
                <w:sz w:val="18"/>
                <w:szCs w:val="18"/>
              </w:rPr>
              <w:t>PU</w:t>
            </w:r>
            <w:r>
              <w:rPr>
                <w:rFonts w:hint="eastAsia"/>
                <w:color w:val="auto"/>
                <w:sz w:val="18"/>
                <w:szCs w:val="18"/>
              </w:rPr>
              <w:t>革覆面，内衬聚氨甲酸酯，由组合聚醚</w:t>
            </w:r>
            <w:r>
              <w:rPr>
                <w:color w:val="auto"/>
                <w:sz w:val="18"/>
                <w:szCs w:val="18"/>
              </w:rPr>
              <w:t>A</w:t>
            </w:r>
            <w:r>
              <w:rPr>
                <w:rFonts w:hint="eastAsia"/>
                <w:color w:val="auto"/>
                <w:sz w:val="18"/>
                <w:szCs w:val="18"/>
              </w:rPr>
              <w:t>与组合聚醚</w:t>
            </w:r>
            <w:r>
              <w:rPr>
                <w:color w:val="auto"/>
                <w:sz w:val="18"/>
                <w:szCs w:val="18"/>
              </w:rPr>
              <w:t>B</w:t>
            </w:r>
            <w:r>
              <w:rPr>
                <w:rFonts w:hint="eastAsia"/>
                <w:color w:val="auto"/>
                <w:sz w:val="18"/>
                <w:szCs w:val="18"/>
              </w:rPr>
              <w:t>，混合发泡成型弯板</w:t>
            </w:r>
            <w:r>
              <w:rPr>
                <w:color w:val="auto"/>
                <w:sz w:val="18"/>
                <w:szCs w:val="18"/>
              </w:rPr>
              <w:t>PU</w:t>
            </w:r>
            <w:r>
              <w:rPr>
                <w:rFonts w:hint="eastAsia"/>
                <w:color w:val="auto"/>
                <w:sz w:val="18"/>
                <w:szCs w:val="18"/>
              </w:rPr>
              <w:t>。</w:t>
            </w:r>
            <w:r>
              <w:rPr>
                <w:rFonts w:hint="eastAsia"/>
                <w:color w:val="auto"/>
                <w:sz w:val="18"/>
                <w:szCs w:val="18"/>
                <w:lang w:val="en-US" w:eastAsia="zh-CN"/>
              </w:rPr>
              <w:t xml:space="preserve">                              </w:t>
            </w:r>
            <w:r>
              <w:rPr>
                <w:color w:val="auto"/>
                <w:sz w:val="18"/>
                <w:szCs w:val="18"/>
              </w:rPr>
              <w:t>5.</w:t>
            </w:r>
            <w:r>
              <w:rPr>
                <w:rFonts w:hint="eastAsia"/>
                <w:color w:val="auto"/>
                <w:sz w:val="18"/>
                <w:szCs w:val="18"/>
              </w:rPr>
              <w:t>支撑架：椅面采用底部支撑架连接，底部支撑架≥</w:t>
            </w:r>
            <w:r>
              <w:rPr>
                <w:color w:val="auto"/>
                <w:sz w:val="18"/>
                <w:szCs w:val="18"/>
              </w:rPr>
              <w:t xml:space="preserve">4.5mm </w:t>
            </w:r>
            <w:r>
              <w:rPr>
                <w:rFonts w:hint="eastAsia"/>
                <w:color w:val="auto"/>
                <w:sz w:val="18"/>
                <w:szCs w:val="18"/>
              </w:rPr>
              <w:t>热轧钢板折弯成型。</w:t>
            </w:r>
            <w:r>
              <w:rPr>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D57F">
            <w:pPr>
              <w:widowControl/>
              <w:jc w:val="center"/>
              <w:textAlignment w:val="center"/>
              <w:rPr>
                <w:color w:val="000000"/>
                <w:sz w:val="18"/>
                <w:szCs w:val="18"/>
              </w:rPr>
            </w:pPr>
            <w:r>
              <w:rPr>
                <w:rFonts w:hint="eastAsia"/>
                <w:color w:val="000000"/>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B084">
            <w:pPr>
              <w:keepNext w:val="0"/>
              <w:keepLines w:val="0"/>
              <w:widowControl/>
              <w:suppressLineNumbers w:val="0"/>
              <w:jc w:val="center"/>
              <w:textAlignment w:val="center"/>
              <w:rPr>
                <w:rFonts w:hint="default" w:eastAsia="宋体"/>
                <w:color w:val="000000"/>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713 </w:t>
            </w:r>
          </w:p>
        </w:tc>
      </w:tr>
      <w:tr w14:paraId="3C122544">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D2F4">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EF50">
            <w:pPr>
              <w:widowControl/>
              <w:jc w:val="center"/>
              <w:textAlignment w:val="center"/>
              <w:rPr>
                <w:color w:val="auto"/>
                <w:sz w:val="18"/>
                <w:szCs w:val="18"/>
              </w:rPr>
            </w:pPr>
            <w:r>
              <w:rPr>
                <w:rFonts w:hint="eastAsia"/>
                <w:color w:val="auto"/>
                <w:sz w:val="18"/>
                <w:szCs w:val="18"/>
              </w:rPr>
              <w:t>三人位候诊椅（有靠背）</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212E">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1750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670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770mm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D72">
            <w:pPr>
              <w:widowControl/>
              <w:jc w:val="left"/>
              <w:textAlignment w:val="center"/>
              <w:rPr>
                <w:color w:val="auto"/>
                <w:sz w:val="18"/>
                <w:szCs w:val="18"/>
              </w:rPr>
            </w:pPr>
            <w:r>
              <w:rPr>
                <w:color w:val="auto"/>
                <w:sz w:val="18"/>
                <w:szCs w:val="18"/>
              </w:rPr>
              <w:t>1.</w:t>
            </w:r>
            <w:r>
              <w:rPr>
                <w:rFonts w:hint="eastAsia"/>
                <w:color w:val="auto"/>
                <w:sz w:val="18"/>
                <w:szCs w:val="18"/>
              </w:rPr>
              <w:t>承重横梁：采用≥</w:t>
            </w:r>
            <w:r>
              <w:rPr>
                <w:color w:val="auto"/>
                <w:sz w:val="18"/>
                <w:szCs w:val="18"/>
              </w:rPr>
              <w:t>1.5mm</w:t>
            </w:r>
            <w:r>
              <w:rPr>
                <w:rFonts w:hint="eastAsia"/>
                <w:color w:val="auto"/>
                <w:sz w:val="18"/>
                <w:szCs w:val="18"/>
              </w:rPr>
              <w:t>厚度的三角钢板管。</w:t>
            </w:r>
          </w:p>
          <w:p w14:paraId="6F7EE0E3">
            <w:pPr>
              <w:widowControl/>
              <w:jc w:val="left"/>
              <w:textAlignment w:val="center"/>
              <w:rPr>
                <w:color w:val="auto"/>
                <w:sz w:val="18"/>
                <w:szCs w:val="18"/>
              </w:rPr>
            </w:pPr>
            <w:r>
              <w:rPr>
                <w:color w:val="auto"/>
                <w:sz w:val="18"/>
                <w:szCs w:val="18"/>
              </w:rPr>
              <w:t>2.</w:t>
            </w:r>
            <w:r>
              <w:rPr>
                <w:rFonts w:hint="eastAsia"/>
                <w:color w:val="auto"/>
                <w:sz w:val="18"/>
                <w:szCs w:val="18"/>
              </w:rPr>
              <w:t>扶手脚：采用≥</w:t>
            </w:r>
            <w:r>
              <w:rPr>
                <w:color w:val="auto"/>
                <w:sz w:val="18"/>
                <w:szCs w:val="18"/>
              </w:rPr>
              <w:t>1.2mm</w:t>
            </w:r>
            <w:r>
              <w:rPr>
                <w:rFonts w:hint="eastAsia"/>
                <w:color w:val="auto"/>
                <w:sz w:val="18"/>
                <w:szCs w:val="18"/>
              </w:rPr>
              <w:t>厚度的钢板管。</w:t>
            </w:r>
          </w:p>
          <w:p w14:paraId="3F92E2CB">
            <w:pPr>
              <w:widowControl/>
              <w:jc w:val="left"/>
              <w:textAlignment w:val="center"/>
              <w:rPr>
                <w:rFonts w:hint="eastAsia"/>
                <w:color w:val="auto"/>
                <w:sz w:val="18"/>
                <w:szCs w:val="18"/>
              </w:rPr>
            </w:pPr>
            <w:r>
              <w:rPr>
                <w:color w:val="auto"/>
                <w:sz w:val="18"/>
                <w:szCs w:val="18"/>
              </w:rPr>
              <w:t>3.</w:t>
            </w:r>
            <w:r>
              <w:rPr>
                <w:rFonts w:hint="eastAsia"/>
                <w:color w:val="000000"/>
                <w:sz w:val="18"/>
                <w:szCs w:val="18"/>
              </w:rPr>
              <w:t>座板</w:t>
            </w:r>
            <w:r>
              <w:rPr>
                <w:rFonts w:hint="eastAsia"/>
                <w:color w:val="000000"/>
                <w:sz w:val="18"/>
                <w:szCs w:val="18"/>
                <w:lang w:val="en-US" w:eastAsia="zh-CN"/>
              </w:rPr>
              <w:t>及靠背</w:t>
            </w:r>
            <w:r>
              <w:rPr>
                <w:rFonts w:hint="eastAsia"/>
                <w:color w:val="000000"/>
                <w:sz w:val="18"/>
                <w:szCs w:val="18"/>
                <w:lang w:eastAsia="zh-CN"/>
              </w:rPr>
              <w:t>：</w:t>
            </w:r>
            <w:r>
              <w:rPr>
                <w:rFonts w:hint="eastAsia"/>
                <w:color w:val="auto"/>
                <w:sz w:val="18"/>
                <w:szCs w:val="18"/>
              </w:rPr>
              <w:t>采用≥</w:t>
            </w:r>
            <w:r>
              <w:rPr>
                <w:color w:val="auto"/>
                <w:sz w:val="18"/>
                <w:szCs w:val="18"/>
              </w:rPr>
              <w:t>1.2mm</w:t>
            </w:r>
            <w:r>
              <w:rPr>
                <w:rFonts w:hint="eastAsia"/>
                <w:color w:val="auto"/>
                <w:sz w:val="18"/>
                <w:szCs w:val="18"/>
              </w:rPr>
              <w:t>冷扎钢板。</w:t>
            </w:r>
          </w:p>
          <w:p w14:paraId="341C946F">
            <w:pPr>
              <w:widowControl/>
              <w:jc w:val="left"/>
              <w:textAlignment w:val="center"/>
              <w:rPr>
                <w:color w:val="auto"/>
                <w:sz w:val="18"/>
                <w:szCs w:val="18"/>
              </w:rPr>
            </w:pPr>
            <w:r>
              <w:rPr>
                <w:color w:val="auto"/>
                <w:sz w:val="18"/>
                <w:szCs w:val="18"/>
              </w:rPr>
              <w:t>4.</w:t>
            </w:r>
            <w:r>
              <w:rPr>
                <w:rFonts w:hint="eastAsia"/>
                <w:color w:val="auto"/>
                <w:sz w:val="18"/>
                <w:szCs w:val="18"/>
              </w:rPr>
              <w:t>垫子：</w:t>
            </w:r>
            <w:r>
              <w:rPr>
                <w:color w:val="auto"/>
                <w:sz w:val="18"/>
                <w:szCs w:val="18"/>
              </w:rPr>
              <w:t>PU</w:t>
            </w:r>
            <w:r>
              <w:rPr>
                <w:rFonts w:hint="eastAsia"/>
                <w:color w:val="auto"/>
                <w:sz w:val="18"/>
                <w:szCs w:val="18"/>
              </w:rPr>
              <w:t>革覆面，内衬聚氨甲酸酯，由组合聚醚</w:t>
            </w:r>
            <w:r>
              <w:rPr>
                <w:color w:val="auto"/>
                <w:sz w:val="18"/>
                <w:szCs w:val="18"/>
              </w:rPr>
              <w:t>A</w:t>
            </w:r>
            <w:r>
              <w:rPr>
                <w:rFonts w:hint="eastAsia"/>
                <w:color w:val="auto"/>
                <w:sz w:val="18"/>
                <w:szCs w:val="18"/>
              </w:rPr>
              <w:t>与组合聚醚</w:t>
            </w:r>
            <w:r>
              <w:rPr>
                <w:color w:val="auto"/>
                <w:sz w:val="18"/>
                <w:szCs w:val="18"/>
              </w:rPr>
              <w:t>B</w:t>
            </w:r>
            <w:r>
              <w:rPr>
                <w:rFonts w:hint="eastAsia"/>
                <w:color w:val="auto"/>
                <w:sz w:val="18"/>
                <w:szCs w:val="18"/>
              </w:rPr>
              <w:t>，混合发泡成型弯板</w:t>
            </w:r>
            <w:r>
              <w:rPr>
                <w:color w:val="auto"/>
                <w:sz w:val="18"/>
                <w:szCs w:val="18"/>
              </w:rPr>
              <w:t>PU</w:t>
            </w:r>
            <w:r>
              <w:rPr>
                <w:rFonts w:hint="eastAsia"/>
                <w:color w:val="auto"/>
                <w:sz w:val="18"/>
                <w:szCs w:val="18"/>
              </w:rPr>
              <w:t>。</w:t>
            </w:r>
            <w:r>
              <w:rPr>
                <w:rFonts w:hint="eastAsia"/>
                <w:color w:val="auto"/>
                <w:sz w:val="18"/>
                <w:szCs w:val="18"/>
                <w:lang w:val="en-US" w:eastAsia="zh-CN"/>
              </w:rPr>
              <w:t xml:space="preserve">                              </w:t>
            </w:r>
            <w:r>
              <w:rPr>
                <w:color w:val="auto"/>
                <w:sz w:val="18"/>
                <w:szCs w:val="18"/>
              </w:rPr>
              <w:t>5.</w:t>
            </w:r>
            <w:r>
              <w:rPr>
                <w:rFonts w:hint="eastAsia"/>
                <w:color w:val="auto"/>
                <w:sz w:val="18"/>
                <w:szCs w:val="18"/>
              </w:rPr>
              <w:t>支撑架：椅面采用底部支撑架连接，底部支撑架≥</w:t>
            </w:r>
            <w:r>
              <w:rPr>
                <w:color w:val="auto"/>
                <w:sz w:val="18"/>
                <w:szCs w:val="18"/>
              </w:rPr>
              <w:t xml:space="preserve">4.5mm </w:t>
            </w:r>
            <w:r>
              <w:rPr>
                <w:rFonts w:hint="eastAsia"/>
                <w:color w:val="auto"/>
                <w:sz w:val="18"/>
                <w:szCs w:val="18"/>
              </w:rPr>
              <w:t>热轧钢板折弯成型。</w:t>
            </w:r>
            <w:r>
              <w:rPr>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5B9">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69BD">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1280 </w:t>
            </w:r>
          </w:p>
        </w:tc>
      </w:tr>
      <w:tr w14:paraId="31BE824B">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1C6A">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16B0">
            <w:pPr>
              <w:widowControl/>
              <w:jc w:val="center"/>
              <w:textAlignment w:val="center"/>
              <w:rPr>
                <w:color w:val="auto"/>
                <w:sz w:val="18"/>
                <w:szCs w:val="18"/>
              </w:rPr>
            </w:pPr>
            <w:r>
              <w:rPr>
                <w:rFonts w:hint="eastAsia"/>
                <w:color w:val="auto"/>
                <w:sz w:val="18"/>
                <w:szCs w:val="18"/>
              </w:rPr>
              <w:t>三人位候诊椅（无靠背）</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E96">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1470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430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445mm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46D3">
            <w:pPr>
              <w:widowControl/>
              <w:textAlignment w:val="center"/>
              <w:rPr>
                <w:color w:val="auto"/>
                <w:sz w:val="18"/>
                <w:szCs w:val="18"/>
              </w:rPr>
            </w:pPr>
            <w:r>
              <w:rPr>
                <w:color w:val="auto"/>
                <w:sz w:val="18"/>
                <w:szCs w:val="18"/>
              </w:rPr>
              <w:t>1.</w:t>
            </w:r>
            <w:r>
              <w:rPr>
                <w:rFonts w:hint="eastAsia"/>
                <w:color w:val="auto"/>
                <w:sz w:val="18"/>
                <w:szCs w:val="18"/>
              </w:rPr>
              <w:t>椅脚</w:t>
            </w:r>
            <w:r>
              <w:rPr>
                <w:color w:val="auto"/>
                <w:sz w:val="18"/>
                <w:szCs w:val="18"/>
              </w:rPr>
              <w:t xml:space="preserve">: </w:t>
            </w:r>
            <w:r>
              <w:rPr>
                <w:rFonts w:hint="eastAsia"/>
                <w:color w:val="auto"/>
                <w:sz w:val="18"/>
                <w:szCs w:val="18"/>
              </w:rPr>
              <w:t>≥</w:t>
            </w:r>
            <w:r>
              <w:rPr>
                <w:color w:val="auto"/>
                <w:sz w:val="18"/>
                <w:szCs w:val="18"/>
              </w:rPr>
              <w:t>2.0mm</w:t>
            </w:r>
            <w:r>
              <w:rPr>
                <w:rFonts w:hint="eastAsia"/>
                <w:color w:val="auto"/>
                <w:sz w:val="18"/>
                <w:szCs w:val="18"/>
                <w:lang w:val="en-US" w:eastAsia="zh-CN"/>
              </w:rPr>
              <w:t>厚</w:t>
            </w:r>
            <w:r>
              <w:rPr>
                <w:rFonts w:hint="eastAsia"/>
                <w:color w:val="auto"/>
                <w:sz w:val="18"/>
                <w:szCs w:val="18"/>
              </w:rPr>
              <w:t>轧钢板。</w:t>
            </w:r>
          </w:p>
          <w:p w14:paraId="4B97E33C">
            <w:pPr>
              <w:widowControl/>
              <w:textAlignment w:val="center"/>
              <w:rPr>
                <w:color w:val="auto"/>
                <w:sz w:val="18"/>
                <w:szCs w:val="18"/>
              </w:rPr>
            </w:pPr>
            <w:r>
              <w:rPr>
                <w:color w:val="auto"/>
                <w:sz w:val="18"/>
                <w:szCs w:val="18"/>
              </w:rPr>
              <w:t>2.</w:t>
            </w:r>
            <w:r>
              <w:rPr>
                <w:rFonts w:hint="eastAsia"/>
                <w:color w:val="auto"/>
                <w:sz w:val="18"/>
                <w:szCs w:val="18"/>
              </w:rPr>
              <w:t>座板</w:t>
            </w:r>
            <w:r>
              <w:rPr>
                <w:color w:val="auto"/>
                <w:sz w:val="18"/>
                <w:szCs w:val="18"/>
              </w:rPr>
              <w:t>:</w:t>
            </w:r>
            <w:r>
              <w:rPr>
                <w:rFonts w:hint="eastAsia"/>
                <w:color w:val="auto"/>
                <w:sz w:val="18"/>
                <w:szCs w:val="18"/>
              </w:rPr>
              <w:t>表面包聚氨酯</w:t>
            </w:r>
            <w:r>
              <w:rPr>
                <w:color w:val="auto"/>
                <w:sz w:val="18"/>
                <w:szCs w:val="18"/>
              </w:rPr>
              <w:t>(PU)</w:t>
            </w:r>
            <w:r>
              <w:rPr>
                <w:rFonts w:hint="eastAsia"/>
                <w:color w:val="auto"/>
                <w:sz w:val="18"/>
                <w:szCs w:val="18"/>
              </w:rPr>
              <w:t>内镶</w:t>
            </w:r>
            <w:r>
              <w:rPr>
                <w:color w:val="auto"/>
                <w:sz w:val="18"/>
                <w:szCs w:val="18"/>
              </w:rPr>
              <w:t>15mm</w:t>
            </w:r>
            <w:r>
              <w:rPr>
                <w:rFonts w:hint="eastAsia"/>
                <w:color w:val="auto"/>
                <w:sz w:val="18"/>
                <w:szCs w:val="18"/>
              </w:rPr>
              <w:t>厚多层板，多层板预埋≥</w:t>
            </w:r>
            <w:r>
              <w:rPr>
                <w:color w:val="auto"/>
                <w:sz w:val="18"/>
                <w:szCs w:val="18"/>
              </w:rPr>
              <w:t>4</w:t>
            </w:r>
            <w:r>
              <w:rPr>
                <w:rFonts w:hint="eastAsia"/>
                <w:color w:val="auto"/>
                <w:sz w:val="18"/>
                <w:szCs w:val="18"/>
              </w:rPr>
              <w:t>粒</w:t>
            </w:r>
            <w:r>
              <w:rPr>
                <w:color w:val="auto"/>
                <w:sz w:val="18"/>
                <w:szCs w:val="18"/>
              </w:rPr>
              <w:t>M8</w:t>
            </w:r>
            <w:r>
              <w:rPr>
                <w:rFonts w:hint="eastAsia"/>
                <w:color w:val="auto"/>
                <w:sz w:val="18"/>
                <w:szCs w:val="18"/>
              </w:rPr>
              <w:t>螺丝锥母安装使用。</w:t>
            </w:r>
          </w:p>
          <w:p w14:paraId="14EF7E5E">
            <w:pPr>
              <w:widowControl/>
              <w:textAlignment w:val="center"/>
              <w:rPr>
                <w:rFonts w:hint="eastAsia"/>
                <w:color w:val="auto"/>
                <w:sz w:val="18"/>
                <w:szCs w:val="18"/>
              </w:rPr>
            </w:pPr>
            <w:r>
              <w:rPr>
                <w:color w:val="auto"/>
                <w:sz w:val="18"/>
                <w:szCs w:val="18"/>
              </w:rPr>
              <w:t>3.</w:t>
            </w:r>
            <w:r>
              <w:rPr>
                <w:rFonts w:hint="eastAsia"/>
                <w:color w:val="auto"/>
                <w:sz w:val="18"/>
                <w:szCs w:val="18"/>
              </w:rPr>
              <w:t>承重横梁：采用铝合金型材压铸成型。</w:t>
            </w:r>
          </w:p>
          <w:p w14:paraId="3A5707A5">
            <w:pPr>
              <w:widowControl/>
              <w:textAlignment w:val="center"/>
              <w:rPr>
                <w:color w:val="auto"/>
                <w:sz w:val="18"/>
                <w:szCs w:val="18"/>
              </w:rPr>
            </w:pPr>
            <w:bookmarkStart w:id="13" w:name="OLE_LINK9"/>
            <w:r>
              <w:rPr>
                <w:rFonts w:hint="eastAsia"/>
                <w:color w:val="auto"/>
                <w:sz w:val="18"/>
                <w:szCs w:val="18"/>
                <w:lang w:val="en-US" w:eastAsia="zh-CN"/>
              </w:rPr>
              <w:t>4.</w:t>
            </w:r>
            <w:r>
              <w:rPr>
                <w:rFonts w:hint="eastAsia"/>
                <w:color w:val="auto"/>
                <w:sz w:val="18"/>
                <w:szCs w:val="18"/>
              </w:rPr>
              <w:t>调节脚：</w:t>
            </w:r>
            <w:r>
              <w:rPr>
                <w:color w:val="auto"/>
                <w:sz w:val="18"/>
                <w:szCs w:val="18"/>
              </w:rPr>
              <w:t xml:space="preserve"> </w:t>
            </w:r>
            <w:r>
              <w:rPr>
                <w:rFonts w:hint="eastAsia"/>
                <w:color w:val="auto"/>
                <w:sz w:val="18"/>
                <w:szCs w:val="18"/>
              </w:rPr>
              <w:t>外壳采用≥</w:t>
            </w:r>
            <w:r>
              <w:rPr>
                <w:color w:val="auto"/>
                <w:sz w:val="18"/>
                <w:szCs w:val="18"/>
              </w:rPr>
              <w:t>1.2mm</w:t>
            </w:r>
            <w:r>
              <w:rPr>
                <w:rFonts w:hint="eastAsia"/>
                <w:color w:val="auto"/>
                <w:sz w:val="18"/>
                <w:szCs w:val="18"/>
              </w:rPr>
              <w:t>拉丝不锈钢板冲压成型，贴地采用</w:t>
            </w:r>
            <w:r>
              <w:rPr>
                <w:color w:val="auto"/>
                <w:sz w:val="18"/>
                <w:szCs w:val="18"/>
              </w:rPr>
              <w:t>PP</w:t>
            </w:r>
            <w:r>
              <w:rPr>
                <w:rFonts w:hint="eastAsia"/>
                <w:color w:val="auto"/>
                <w:sz w:val="18"/>
                <w:szCs w:val="18"/>
              </w:rPr>
              <w:t>静音塑胶垫。</w:t>
            </w:r>
            <w:bookmarkEnd w:id="13"/>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7CD8">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7E4F">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960 </w:t>
            </w:r>
          </w:p>
        </w:tc>
      </w:tr>
      <w:tr w14:paraId="48DAC470">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3547">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8ACD">
            <w:pPr>
              <w:widowControl/>
              <w:jc w:val="center"/>
              <w:textAlignment w:val="center"/>
              <w:rPr>
                <w:color w:val="auto"/>
                <w:sz w:val="18"/>
                <w:szCs w:val="18"/>
              </w:rPr>
            </w:pPr>
            <w:r>
              <w:rPr>
                <w:rFonts w:hint="eastAsia"/>
                <w:color w:val="auto"/>
                <w:sz w:val="18"/>
                <w:szCs w:val="18"/>
              </w:rPr>
              <w:t>四人位候诊椅（有靠背</w:t>
            </w:r>
            <w:r>
              <w:rPr>
                <w:color w:val="auto"/>
                <w:sz w:val="18"/>
                <w:szCs w:val="18"/>
              </w:rPr>
              <w:t xml:space="preserve"> </w:t>
            </w:r>
            <w:r>
              <w:rPr>
                <w:rFonts w:hint="eastAsia"/>
                <w:color w:val="auto"/>
                <w:sz w:val="18"/>
                <w:szCs w:val="18"/>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047E">
            <w:pPr>
              <w:widowControl/>
              <w:jc w:val="center"/>
              <w:textAlignment w:val="center"/>
              <w:rPr>
                <w:color w:val="auto"/>
                <w:sz w:val="18"/>
                <w:szCs w:val="18"/>
              </w:rPr>
            </w:pPr>
            <w:r>
              <w:rPr>
                <w:rFonts w:hint="eastAsia"/>
                <w:color w:val="auto"/>
                <w:sz w:val="18"/>
                <w:szCs w:val="18"/>
                <w:lang w:val="en-US" w:eastAsia="zh-CN"/>
              </w:rPr>
              <w:t>W2372mm</w:t>
            </w:r>
            <w:r>
              <w:rPr>
                <w:color w:val="auto"/>
                <w:sz w:val="18"/>
                <w:szCs w:val="18"/>
              </w:rPr>
              <w:t>*</w:t>
            </w:r>
            <w:r>
              <w:rPr>
                <w:rFonts w:hint="eastAsia"/>
                <w:color w:val="auto"/>
                <w:sz w:val="18"/>
                <w:szCs w:val="18"/>
                <w:lang w:val="en-US" w:eastAsia="zh-CN"/>
              </w:rPr>
              <w:t>D670mm</w:t>
            </w:r>
            <w:r>
              <w:rPr>
                <w:color w:val="auto"/>
                <w:sz w:val="18"/>
                <w:szCs w:val="18"/>
              </w:rPr>
              <w:t>*</w:t>
            </w:r>
            <w:r>
              <w:rPr>
                <w:rFonts w:hint="eastAsia"/>
                <w:color w:val="auto"/>
                <w:sz w:val="18"/>
                <w:szCs w:val="18"/>
                <w:lang w:val="en-US" w:eastAsia="zh-CN"/>
              </w:rPr>
              <w:t>H770</w:t>
            </w:r>
            <w:r>
              <w:rPr>
                <w:color w:val="auto"/>
                <w:sz w:val="18"/>
                <w:szCs w:val="18"/>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0164">
            <w:pPr>
              <w:widowControl/>
              <w:textAlignment w:val="center"/>
              <w:rPr>
                <w:color w:val="auto"/>
                <w:sz w:val="18"/>
                <w:szCs w:val="18"/>
              </w:rPr>
            </w:pPr>
            <w:r>
              <w:rPr>
                <w:color w:val="auto"/>
                <w:sz w:val="18"/>
                <w:szCs w:val="18"/>
              </w:rPr>
              <w:t>1.</w:t>
            </w:r>
            <w:r>
              <w:rPr>
                <w:rFonts w:hint="eastAsia"/>
                <w:color w:val="auto"/>
                <w:sz w:val="18"/>
                <w:szCs w:val="18"/>
              </w:rPr>
              <w:t>承重横梁：采用≥</w:t>
            </w:r>
            <w:r>
              <w:rPr>
                <w:color w:val="auto"/>
                <w:sz w:val="18"/>
                <w:szCs w:val="18"/>
              </w:rPr>
              <w:t>1.5mm</w:t>
            </w:r>
            <w:r>
              <w:rPr>
                <w:rFonts w:hint="eastAsia"/>
                <w:color w:val="auto"/>
                <w:sz w:val="18"/>
                <w:szCs w:val="18"/>
              </w:rPr>
              <w:t>厚度的三角钢板管。</w:t>
            </w:r>
          </w:p>
          <w:p w14:paraId="690B64D4">
            <w:pPr>
              <w:widowControl/>
              <w:textAlignment w:val="center"/>
              <w:rPr>
                <w:color w:val="auto"/>
                <w:sz w:val="18"/>
                <w:szCs w:val="18"/>
              </w:rPr>
            </w:pPr>
            <w:r>
              <w:rPr>
                <w:color w:val="auto"/>
                <w:sz w:val="18"/>
                <w:szCs w:val="18"/>
              </w:rPr>
              <w:t>2.</w:t>
            </w:r>
            <w:r>
              <w:rPr>
                <w:rFonts w:hint="eastAsia"/>
                <w:color w:val="auto"/>
                <w:sz w:val="18"/>
                <w:szCs w:val="18"/>
              </w:rPr>
              <w:t>扶手脚：采用≥</w:t>
            </w:r>
            <w:r>
              <w:rPr>
                <w:color w:val="auto"/>
                <w:sz w:val="18"/>
                <w:szCs w:val="18"/>
              </w:rPr>
              <w:t>1.2mm</w:t>
            </w:r>
            <w:r>
              <w:rPr>
                <w:rFonts w:hint="eastAsia"/>
                <w:color w:val="auto"/>
                <w:sz w:val="18"/>
                <w:szCs w:val="18"/>
              </w:rPr>
              <w:t>厚度的钢板管。</w:t>
            </w:r>
          </w:p>
          <w:p w14:paraId="17D129C0">
            <w:pPr>
              <w:widowControl/>
              <w:textAlignment w:val="center"/>
              <w:rPr>
                <w:color w:val="auto"/>
                <w:sz w:val="18"/>
                <w:szCs w:val="18"/>
              </w:rPr>
            </w:pPr>
            <w:r>
              <w:rPr>
                <w:color w:val="auto"/>
                <w:sz w:val="18"/>
                <w:szCs w:val="18"/>
              </w:rPr>
              <w:t>3.</w:t>
            </w:r>
            <w:r>
              <w:rPr>
                <w:rFonts w:hint="eastAsia"/>
                <w:color w:val="000000"/>
                <w:sz w:val="18"/>
                <w:szCs w:val="18"/>
              </w:rPr>
              <w:t>座板</w:t>
            </w:r>
            <w:r>
              <w:rPr>
                <w:rFonts w:hint="eastAsia"/>
                <w:color w:val="000000"/>
                <w:sz w:val="18"/>
                <w:szCs w:val="18"/>
                <w:lang w:val="en-US" w:eastAsia="zh-CN"/>
              </w:rPr>
              <w:t>及靠背</w:t>
            </w:r>
            <w:r>
              <w:rPr>
                <w:rFonts w:hint="eastAsia"/>
                <w:color w:val="000000"/>
                <w:sz w:val="18"/>
                <w:szCs w:val="18"/>
                <w:lang w:eastAsia="zh-CN"/>
              </w:rPr>
              <w:t>：</w:t>
            </w:r>
            <w:r>
              <w:rPr>
                <w:rFonts w:hint="eastAsia"/>
                <w:color w:val="auto"/>
                <w:sz w:val="18"/>
                <w:szCs w:val="18"/>
              </w:rPr>
              <w:t>采用≥</w:t>
            </w:r>
            <w:r>
              <w:rPr>
                <w:color w:val="auto"/>
                <w:sz w:val="18"/>
                <w:szCs w:val="18"/>
              </w:rPr>
              <w:t>1.2mm</w:t>
            </w:r>
            <w:r>
              <w:rPr>
                <w:rFonts w:hint="eastAsia"/>
                <w:color w:val="auto"/>
                <w:sz w:val="18"/>
                <w:szCs w:val="18"/>
              </w:rPr>
              <w:t>冷扎钢板。</w:t>
            </w:r>
          </w:p>
          <w:p w14:paraId="0AD70709">
            <w:pPr>
              <w:widowControl/>
              <w:textAlignment w:val="center"/>
              <w:rPr>
                <w:rFonts w:hint="eastAsia"/>
                <w:color w:val="auto"/>
                <w:sz w:val="18"/>
                <w:szCs w:val="18"/>
              </w:rPr>
            </w:pPr>
            <w:r>
              <w:rPr>
                <w:color w:val="auto"/>
                <w:sz w:val="18"/>
                <w:szCs w:val="18"/>
              </w:rPr>
              <w:t>4.</w:t>
            </w:r>
            <w:r>
              <w:rPr>
                <w:rFonts w:hint="eastAsia"/>
                <w:color w:val="auto"/>
                <w:sz w:val="18"/>
                <w:szCs w:val="18"/>
              </w:rPr>
              <w:t>垫子：</w:t>
            </w:r>
            <w:r>
              <w:rPr>
                <w:color w:val="auto"/>
                <w:sz w:val="18"/>
                <w:szCs w:val="18"/>
              </w:rPr>
              <w:t>PU</w:t>
            </w:r>
            <w:r>
              <w:rPr>
                <w:rFonts w:hint="eastAsia"/>
                <w:color w:val="auto"/>
                <w:sz w:val="18"/>
                <w:szCs w:val="18"/>
              </w:rPr>
              <w:t>革覆面，内衬聚氨甲酸酯，由组合聚醚</w:t>
            </w:r>
            <w:r>
              <w:rPr>
                <w:color w:val="auto"/>
                <w:sz w:val="18"/>
                <w:szCs w:val="18"/>
              </w:rPr>
              <w:t>A</w:t>
            </w:r>
            <w:r>
              <w:rPr>
                <w:rFonts w:hint="eastAsia"/>
                <w:color w:val="auto"/>
                <w:sz w:val="18"/>
                <w:szCs w:val="18"/>
              </w:rPr>
              <w:t>与组合聚醚</w:t>
            </w:r>
            <w:r>
              <w:rPr>
                <w:color w:val="auto"/>
                <w:sz w:val="18"/>
                <w:szCs w:val="18"/>
              </w:rPr>
              <w:t>B</w:t>
            </w:r>
            <w:r>
              <w:rPr>
                <w:rFonts w:hint="eastAsia"/>
                <w:color w:val="auto"/>
                <w:sz w:val="18"/>
                <w:szCs w:val="18"/>
              </w:rPr>
              <w:t>，混合发泡成型弯板</w:t>
            </w:r>
            <w:r>
              <w:rPr>
                <w:color w:val="auto"/>
                <w:sz w:val="18"/>
                <w:szCs w:val="18"/>
              </w:rPr>
              <w:t>PU</w:t>
            </w:r>
            <w:r>
              <w:rPr>
                <w:rFonts w:hint="eastAsia"/>
                <w:color w:val="auto"/>
                <w:sz w:val="18"/>
                <w:szCs w:val="18"/>
              </w:rPr>
              <w:t>。</w:t>
            </w:r>
          </w:p>
          <w:p w14:paraId="102BE716">
            <w:pPr>
              <w:widowControl/>
              <w:textAlignment w:val="center"/>
              <w:rPr>
                <w:color w:val="auto"/>
                <w:sz w:val="18"/>
                <w:szCs w:val="18"/>
              </w:rPr>
            </w:pPr>
            <w:r>
              <w:rPr>
                <w:color w:val="auto"/>
                <w:sz w:val="18"/>
                <w:szCs w:val="18"/>
              </w:rPr>
              <w:t>5.</w:t>
            </w:r>
            <w:r>
              <w:rPr>
                <w:rFonts w:hint="eastAsia"/>
                <w:color w:val="auto"/>
                <w:sz w:val="18"/>
                <w:szCs w:val="18"/>
              </w:rPr>
              <w:t>支撑架：椅面采用底部支撑架连接，底部支撑架≥</w:t>
            </w:r>
            <w:r>
              <w:rPr>
                <w:color w:val="auto"/>
                <w:sz w:val="18"/>
                <w:szCs w:val="18"/>
              </w:rPr>
              <w:t xml:space="preserve">4.5mm </w:t>
            </w:r>
            <w:r>
              <w:rPr>
                <w:rFonts w:hint="eastAsia"/>
                <w:color w:val="auto"/>
                <w:sz w:val="18"/>
                <w:szCs w:val="18"/>
              </w:rPr>
              <w:t>热轧钢板折弯成型。</w:t>
            </w:r>
            <w:r>
              <w:rPr>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52CA">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900A">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1940 </w:t>
            </w:r>
          </w:p>
        </w:tc>
      </w:tr>
      <w:tr w14:paraId="3857C293">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6DB">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F5F7">
            <w:pPr>
              <w:widowControl/>
              <w:jc w:val="center"/>
              <w:textAlignment w:val="center"/>
              <w:rPr>
                <w:color w:val="auto"/>
                <w:sz w:val="18"/>
                <w:szCs w:val="18"/>
              </w:rPr>
            </w:pPr>
            <w:r>
              <w:rPr>
                <w:rFonts w:hint="eastAsia"/>
                <w:color w:val="auto"/>
                <w:sz w:val="18"/>
                <w:szCs w:val="18"/>
              </w:rPr>
              <w:t>四人位候诊椅（无靠背）</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7677">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1980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450mm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375C">
            <w:pPr>
              <w:widowControl/>
              <w:textAlignment w:val="center"/>
              <w:rPr>
                <w:color w:val="auto"/>
                <w:sz w:val="18"/>
                <w:szCs w:val="18"/>
              </w:rPr>
            </w:pPr>
            <w:r>
              <w:rPr>
                <w:color w:val="auto"/>
                <w:sz w:val="18"/>
                <w:szCs w:val="18"/>
              </w:rPr>
              <w:t>1.</w:t>
            </w:r>
            <w:r>
              <w:rPr>
                <w:rFonts w:hint="eastAsia"/>
                <w:color w:val="auto"/>
                <w:sz w:val="18"/>
                <w:szCs w:val="18"/>
              </w:rPr>
              <w:t>椅脚</w:t>
            </w:r>
            <w:r>
              <w:rPr>
                <w:color w:val="auto"/>
                <w:sz w:val="18"/>
                <w:szCs w:val="18"/>
              </w:rPr>
              <w:t>:</w:t>
            </w:r>
            <w:r>
              <w:rPr>
                <w:rFonts w:hint="eastAsia"/>
                <w:color w:val="auto"/>
                <w:sz w:val="18"/>
                <w:szCs w:val="18"/>
              </w:rPr>
              <w:t>≥</w:t>
            </w:r>
            <w:r>
              <w:rPr>
                <w:color w:val="auto"/>
                <w:sz w:val="18"/>
                <w:szCs w:val="18"/>
              </w:rPr>
              <w:t xml:space="preserve"> 2.0mm</w:t>
            </w:r>
            <w:r>
              <w:rPr>
                <w:rFonts w:hint="eastAsia"/>
                <w:color w:val="auto"/>
                <w:sz w:val="18"/>
                <w:szCs w:val="18"/>
              </w:rPr>
              <w:t>优质冷轧钢板。</w:t>
            </w:r>
          </w:p>
          <w:p w14:paraId="6CC2B8F2">
            <w:pPr>
              <w:widowControl/>
              <w:textAlignment w:val="center"/>
              <w:rPr>
                <w:color w:val="auto"/>
                <w:sz w:val="18"/>
                <w:szCs w:val="18"/>
              </w:rPr>
            </w:pPr>
            <w:r>
              <w:rPr>
                <w:color w:val="auto"/>
                <w:sz w:val="18"/>
                <w:szCs w:val="18"/>
              </w:rPr>
              <w:t>2.</w:t>
            </w:r>
            <w:r>
              <w:rPr>
                <w:rFonts w:hint="eastAsia"/>
                <w:color w:val="auto"/>
                <w:sz w:val="18"/>
                <w:szCs w:val="18"/>
              </w:rPr>
              <w:t>座板</w:t>
            </w:r>
            <w:r>
              <w:rPr>
                <w:color w:val="auto"/>
                <w:sz w:val="18"/>
                <w:szCs w:val="18"/>
              </w:rPr>
              <w:t xml:space="preserve">: </w:t>
            </w:r>
            <w:r>
              <w:rPr>
                <w:rFonts w:hint="eastAsia"/>
                <w:color w:val="auto"/>
                <w:sz w:val="18"/>
                <w:szCs w:val="18"/>
              </w:rPr>
              <w:t>表面包聚氨酯</w:t>
            </w:r>
            <w:r>
              <w:rPr>
                <w:color w:val="auto"/>
                <w:sz w:val="18"/>
                <w:szCs w:val="18"/>
              </w:rPr>
              <w:t>(PU)</w:t>
            </w:r>
            <w:r>
              <w:rPr>
                <w:rFonts w:hint="eastAsia"/>
                <w:color w:val="auto"/>
                <w:sz w:val="18"/>
                <w:szCs w:val="18"/>
              </w:rPr>
              <w:t>内镶≥</w:t>
            </w:r>
            <w:r>
              <w:rPr>
                <w:color w:val="auto"/>
                <w:sz w:val="18"/>
                <w:szCs w:val="18"/>
              </w:rPr>
              <w:t>15mm</w:t>
            </w:r>
            <w:r>
              <w:rPr>
                <w:rFonts w:hint="eastAsia"/>
                <w:color w:val="auto"/>
                <w:sz w:val="18"/>
                <w:szCs w:val="18"/>
              </w:rPr>
              <w:t>厚多层板，多层</w:t>
            </w:r>
            <w:r>
              <w:rPr>
                <w:color w:val="auto"/>
                <w:sz w:val="18"/>
                <w:szCs w:val="18"/>
              </w:rPr>
              <w:t xml:space="preserve"> </w:t>
            </w:r>
            <w:r>
              <w:rPr>
                <w:rFonts w:hint="eastAsia"/>
                <w:color w:val="auto"/>
                <w:sz w:val="18"/>
                <w:szCs w:val="18"/>
              </w:rPr>
              <w:t>板预埋≥</w:t>
            </w:r>
            <w:r>
              <w:rPr>
                <w:color w:val="auto"/>
                <w:sz w:val="18"/>
                <w:szCs w:val="18"/>
              </w:rPr>
              <w:t>4</w:t>
            </w:r>
            <w:r>
              <w:rPr>
                <w:rFonts w:hint="eastAsia"/>
                <w:color w:val="auto"/>
                <w:sz w:val="18"/>
                <w:szCs w:val="18"/>
              </w:rPr>
              <w:t>粒</w:t>
            </w:r>
            <w:r>
              <w:rPr>
                <w:color w:val="auto"/>
                <w:sz w:val="18"/>
                <w:szCs w:val="18"/>
              </w:rPr>
              <w:t>M8</w:t>
            </w:r>
            <w:r>
              <w:rPr>
                <w:rFonts w:hint="eastAsia"/>
                <w:color w:val="auto"/>
                <w:sz w:val="18"/>
                <w:szCs w:val="18"/>
              </w:rPr>
              <w:t>螺丝锥母安装使用。</w:t>
            </w:r>
          </w:p>
          <w:p w14:paraId="18F7D92E">
            <w:pPr>
              <w:widowControl/>
              <w:textAlignment w:val="center"/>
              <w:rPr>
                <w:rFonts w:hint="eastAsia" w:eastAsia="宋体"/>
                <w:color w:val="auto"/>
                <w:sz w:val="18"/>
                <w:szCs w:val="18"/>
                <w:lang w:eastAsia="zh-CN"/>
              </w:rPr>
            </w:pPr>
            <w:r>
              <w:rPr>
                <w:color w:val="auto"/>
                <w:sz w:val="18"/>
                <w:szCs w:val="18"/>
              </w:rPr>
              <w:t>3.</w:t>
            </w:r>
            <w:r>
              <w:rPr>
                <w:rFonts w:hint="eastAsia"/>
                <w:color w:val="auto"/>
                <w:sz w:val="18"/>
                <w:szCs w:val="18"/>
              </w:rPr>
              <w:t>承重横梁：采用铝合金型材压铸成型</w:t>
            </w:r>
            <w:r>
              <w:rPr>
                <w:rFonts w:hint="eastAsia"/>
                <w:color w:val="auto"/>
                <w:sz w:val="18"/>
                <w:szCs w:val="18"/>
                <w:lang w:eastAsia="zh-CN"/>
              </w:rPr>
              <w:t>。</w:t>
            </w:r>
          </w:p>
          <w:p w14:paraId="222C350B">
            <w:pPr>
              <w:widowControl/>
              <w:textAlignment w:val="center"/>
              <w:rPr>
                <w:color w:val="auto"/>
                <w:sz w:val="18"/>
                <w:szCs w:val="18"/>
              </w:rPr>
            </w:pPr>
            <w:r>
              <w:rPr>
                <w:rFonts w:hint="eastAsia"/>
                <w:color w:val="auto"/>
                <w:sz w:val="18"/>
                <w:szCs w:val="18"/>
                <w:lang w:val="en-US" w:eastAsia="zh-CN"/>
              </w:rPr>
              <w:t>4.</w:t>
            </w:r>
            <w:r>
              <w:rPr>
                <w:rFonts w:hint="eastAsia"/>
                <w:color w:val="auto"/>
                <w:sz w:val="18"/>
                <w:szCs w:val="18"/>
              </w:rPr>
              <w:t>调节脚：</w:t>
            </w:r>
            <w:r>
              <w:rPr>
                <w:color w:val="auto"/>
                <w:sz w:val="18"/>
                <w:szCs w:val="18"/>
              </w:rPr>
              <w:t xml:space="preserve"> </w:t>
            </w:r>
            <w:r>
              <w:rPr>
                <w:rFonts w:hint="eastAsia"/>
                <w:color w:val="auto"/>
                <w:sz w:val="18"/>
                <w:szCs w:val="18"/>
              </w:rPr>
              <w:t>外壳采用≥</w:t>
            </w:r>
            <w:r>
              <w:rPr>
                <w:color w:val="auto"/>
                <w:sz w:val="18"/>
                <w:szCs w:val="18"/>
              </w:rPr>
              <w:t>1.2mm</w:t>
            </w:r>
            <w:r>
              <w:rPr>
                <w:rFonts w:hint="eastAsia"/>
                <w:color w:val="auto"/>
                <w:sz w:val="18"/>
                <w:szCs w:val="18"/>
              </w:rPr>
              <w:t>拉丝不锈钢板冲压成型，贴地采用</w:t>
            </w:r>
            <w:r>
              <w:rPr>
                <w:color w:val="auto"/>
                <w:sz w:val="18"/>
                <w:szCs w:val="18"/>
              </w:rPr>
              <w:t>PP</w:t>
            </w:r>
            <w:r>
              <w:rPr>
                <w:rFonts w:hint="eastAsia"/>
                <w:color w:val="auto"/>
                <w:sz w:val="18"/>
                <w:szCs w:val="18"/>
              </w:rPr>
              <w:t>静音塑胶垫。</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28AD">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56FD">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1423 </w:t>
            </w:r>
          </w:p>
        </w:tc>
      </w:tr>
      <w:tr w14:paraId="1BAAAE76">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8668">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3D69">
            <w:pPr>
              <w:widowControl/>
              <w:jc w:val="center"/>
              <w:textAlignment w:val="center"/>
              <w:rPr>
                <w:color w:val="auto"/>
                <w:sz w:val="18"/>
                <w:szCs w:val="18"/>
              </w:rPr>
            </w:pPr>
            <w:r>
              <w:rPr>
                <w:rFonts w:hint="eastAsia"/>
                <w:color w:val="auto"/>
                <w:sz w:val="18"/>
                <w:szCs w:val="18"/>
              </w:rPr>
              <w:t>三抽</w:t>
            </w:r>
            <w:r>
              <w:rPr>
                <w:rFonts w:hint="eastAsia"/>
                <w:color w:val="auto"/>
                <w:sz w:val="18"/>
                <w:szCs w:val="18"/>
                <w:lang w:val="en-US" w:eastAsia="zh-CN"/>
              </w:rPr>
              <w:t>活动</w:t>
            </w:r>
            <w:r>
              <w:rPr>
                <w:rFonts w:hint="eastAsia"/>
                <w:color w:val="auto"/>
                <w:sz w:val="18"/>
                <w:szCs w:val="18"/>
              </w:rPr>
              <w:t>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717A">
            <w:pPr>
              <w:widowControl/>
              <w:jc w:val="center"/>
              <w:textAlignment w:val="center"/>
              <w:rPr>
                <w:color w:val="auto"/>
                <w:sz w:val="18"/>
                <w:szCs w:val="18"/>
              </w:rPr>
            </w:pPr>
            <w:r>
              <w:rPr>
                <w:rFonts w:hint="eastAsia"/>
                <w:color w:val="auto"/>
                <w:sz w:val="18"/>
                <w:szCs w:val="18"/>
                <w:lang w:val="en-US" w:eastAsia="zh-CN"/>
              </w:rPr>
              <w:t>W39</w:t>
            </w:r>
            <w:r>
              <w:rPr>
                <w:color w:val="auto"/>
                <w:sz w:val="18"/>
                <w:szCs w:val="18"/>
              </w:rPr>
              <w:t>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500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600mm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CCF1">
            <w:pPr>
              <w:widowControl/>
              <w:textAlignment w:val="center"/>
              <w:rPr>
                <w:color w:val="auto"/>
                <w:sz w:val="18"/>
                <w:szCs w:val="18"/>
              </w:rPr>
            </w:pPr>
            <w:r>
              <w:rPr>
                <w:color w:val="auto"/>
                <w:sz w:val="18"/>
                <w:szCs w:val="18"/>
              </w:rPr>
              <w:t>1.</w:t>
            </w:r>
            <w:r>
              <w:rPr>
                <w:rFonts w:hint="eastAsia"/>
                <w:color w:val="auto"/>
                <w:sz w:val="18"/>
                <w:szCs w:val="18"/>
              </w:rPr>
              <w:t>基材：采用</w:t>
            </w:r>
            <w:r>
              <w:rPr>
                <w:rFonts w:hint="eastAsia" w:hAnsi="宋体" w:cs="宋体"/>
                <w:b w:val="0"/>
                <w:bCs w:val="0"/>
                <w:color w:val="auto"/>
                <w:sz w:val="18"/>
                <w:szCs w:val="18"/>
              </w:rPr>
              <w:t>E0级实木颗粒饰面板(三聚氰胺双饰面)</w:t>
            </w:r>
            <w:r>
              <w:rPr>
                <w:rFonts w:hint="eastAsia"/>
                <w:color w:val="auto"/>
                <w:sz w:val="18"/>
                <w:szCs w:val="18"/>
              </w:rPr>
              <w:t>。</w:t>
            </w:r>
          </w:p>
          <w:p w14:paraId="708408A5">
            <w:pPr>
              <w:widowControl/>
              <w:textAlignment w:val="center"/>
              <w:rPr>
                <w:color w:val="auto"/>
                <w:sz w:val="18"/>
                <w:szCs w:val="18"/>
              </w:rPr>
            </w:pPr>
            <w:r>
              <w:rPr>
                <w:color w:val="auto"/>
                <w:sz w:val="18"/>
                <w:szCs w:val="18"/>
              </w:rPr>
              <w:t>2.</w:t>
            </w:r>
            <w:r>
              <w:rPr>
                <w:rFonts w:hint="eastAsia"/>
                <w:color w:val="auto"/>
                <w:sz w:val="18"/>
                <w:szCs w:val="18"/>
              </w:rPr>
              <w:t>封边</w:t>
            </w:r>
            <w:r>
              <w:rPr>
                <w:rFonts w:hint="eastAsia"/>
                <w:color w:val="auto"/>
                <w:sz w:val="18"/>
                <w:szCs w:val="18"/>
                <w:lang w:val="en-US" w:eastAsia="zh-CN"/>
              </w:rPr>
              <w:t>材料</w:t>
            </w:r>
            <w:r>
              <w:rPr>
                <w:rFonts w:hint="eastAsia"/>
                <w:color w:val="auto"/>
                <w:sz w:val="18"/>
                <w:szCs w:val="18"/>
              </w:rPr>
              <w:t>：选用PVC封边，自动封边机进行封边处理。</w:t>
            </w:r>
          </w:p>
          <w:p w14:paraId="647195B0">
            <w:pPr>
              <w:widowControl/>
              <w:jc w:val="left"/>
              <w:textAlignment w:val="center"/>
              <w:rPr>
                <w:color w:val="auto"/>
                <w:sz w:val="18"/>
                <w:szCs w:val="18"/>
              </w:rPr>
            </w:pPr>
            <w:r>
              <w:rPr>
                <w:color w:val="auto"/>
                <w:sz w:val="18"/>
                <w:szCs w:val="18"/>
              </w:rPr>
              <w:t>3.</w:t>
            </w:r>
            <w:r>
              <w:rPr>
                <w:rFonts w:hint="eastAsia" w:hAnsi="宋体" w:cs="宋体"/>
                <w:color w:val="auto"/>
                <w:sz w:val="18"/>
                <w:szCs w:val="18"/>
                <w:lang w:val="en-US" w:eastAsia="zh-CN"/>
              </w:rPr>
              <w:t>缓冲导</w:t>
            </w:r>
            <w:r>
              <w:rPr>
                <w:rFonts w:hint="eastAsia" w:ascii="宋体" w:hAnsi="宋体" w:cs="宋体"/>
                <w:color w:val="auto"/>
                <w:sz w:val="18"/>
                <w:szCs w:val="18"/>
              </w:rPr>
              <w:t>轨</w:t>
            </w:r>
            <w:r>
              <w:rPr>
                <w:rFonts w:hint="eastAsia"/>
                <w:color w:val="auto"/>
                <w:sz w:val="18"/>
                <w:szCs w:val="18"/>
              </w:rPr>
              <w:t>。</w:t>
            </w:r>
            <w:r>
              <w:rPr>
                <w:color w:val="auto"/>
                <w:sz w:val="18"/>
                <w:szCs w:val="18"/>
              </w:rPr>
              <w:t xml:space="preserve">                                                                                                   4.</w:t>
            </w:r>
            <w:r>
              <w:rPr>
                <w:rFonts w:hint="eastAsia"/>
                <w:color w:val="auto"/>
                <w:sz w:val="18"/>
                <w:szCs w:val="18"/>
              </w:rPr>
              <w:t>配件：采用三合一五金配件</w:t>
            </w:r>
            <w:r>
              <w:rPr>
                <w:rFonts w:hint="eastAsia"/>
                <w:color w:val="auto"/>
                <w:sz w:val="18"/>
                <w:szCs w:val="18"/>
                <w:lang w:val="en-US" w:eastAsia="zh-CN"/>
              </w:rPr>
              <w:t>及锁具。</w:t>
            </w:r>
            <w:r>
              <w:rPr>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4AF3">
            <w:pPr>
              <w:widowControl/>
              <w:jc w:val="center"/>
              <w:textAlignment w:val="center"/>
              <w:rPr>
                <w:color w:val="auto"/>
                <w:sz w:val="18"/>
                <w:szCs w:val="18"/>
              </w:rPr>
            </w:pPr>
            <w:r>
              <w:rPr>
                <w:rFonts w:hint="eastAsia"/>
                <w:color w:val="auto"/>
                <w:sz w:val="18"/>
                <w:szCs w:val="18"/>
              </w:rPr>
              <w:t>个</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A1A2">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299 </w:t>
            </w:r>
          </w:p>
        </w:tc>
      </w:tr>
      <w:tr w14:paraId="77DB93A2">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0DE1">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305F">
            <w:pPr>
              <w:widowControl/>
              <w:jc w:val="center"/>
              <w:textAlignment w:val="center"/>
              <w:rPr>
                <w:color w:val="auto"/>
                <w:sz w:val="18"/>
                <w:szCs w:val="18"/>
              </w:rPr>
            </w:pPr>
            <w:r>
              <w:rPr>
                <w:rFonts w:hint="eastAsia"/>
                <w:color w:val="auto"/>
                <w:sz w:val="18"/>
                <w:szCs w:val="18"/>
                <w:lang w:val="en-US" w:eastAsia="zh-CN"/>
              </w:rPr>
              <w:t>六门更</w:t>
            </w:r>
            <w:r>
              <w:rPr>
                <w:rFonts w:hint="eastAsia"/>
                <w:color w:val="auto"/>
                <w:sz w:val="18"/>
                <w:szCs w:val="18"/>
              </w:rPr>
              <w:t>衣柜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99E1">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900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515</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1800mm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3761">
            <w:pPr>
              <w:widowControl/>
              <w:textAlignment w:val="center"/>
              <w:rPr>
                <w:color w:val="auto"/>
                <w:sz w:val="18"/>
                <w:szCs w:val="18"/>
              </w:rPr>
            </w:pPr>
            <w:r>
              <w:rPr>
                <w:color w:val="auto"/>
                <w:sz w:val="18"/>
                <w:szCs w:val="18"/>
              </w:rPr>
              <w:t>1</w:t>
            </w:r>
            <w:r>
              <w:rPr>
                <w:rFonts w:hint="eastAsia"/>
                <w:color w:val="auto"/>
                <w:sz w:val="18"/>
                <w:szCs w:val="18"/>
                <w:lang w:val="en-US" w:eastAsia="zh-CN"/>
              </w:rPr>
              <w:t>.</w:t>
            </w:r>
            <w:r>
              <w:rPr>
                <w:rFonts w:hint="eastAsia"/>
                <w:color w:val="auto"/>
                <w:sz w:val="18"/>
                <w:szCs w:val="18"/>
              </w:rPr>
              <w:t>柜体及搁板均采用≥</w:t>
            </w:r>
            <w:r>
              <w:rPr>
                <w:color w:val="auto"/>
                <w:sz w:val="18"/>
                <w:szCs w:val="18"/>
              </w:rPr>
              <w:t>0.</w:t>
            </w:r>
            <w:r>
              <w:rPr>
                <w:rFonts w:hint="eastAsia"/>
                <w:color w:val="auto"/>
                <w:sz w:val="18"/>
                <w:szCs w:val="18"/>
                <w:lang w:val="en-US" w:eastAsia="zh-CN"/>
              </w:rPr>
              <w:t>6</w:t>
            </w:r>
            <w:r>
              <w:rPr>
                <w:color w:val="auto"/>
                <w:sz w:val="18"/>
                <w:szCs w:val="18"/>
              </w:rPr>
              <w:t>mm</w:t>
            </w:r>
            <w:r>
              <w:rPr>
                <w:rFonts w:hint="eastAsia"/>
                <w:color w:val="auto"/>
                <w:sz w:val="18"/>
                <w:szCs w:val="18"/>
                <w:lang w:val="en-US" w:eastAsia="zh-CN"/>
              </w:rPr>
              <w:t>厚</w:t>
            </w:r>
            <w:r>
              <w:rPr>
                <w:rFonts w:hint="eastAsia"/>
                <w:color w:val="auto"/>
                <w:sz w:val="18"/>
                <w:szCs w:val="18"/>
              </w:rPr>
              <w:t>冷轧板钢板。</w:t>
            </w:r>
          </w:p>
          <w:p w14:paraId="628E6963">
            <w:pPr>
              <w:widowControl/>
              <w:jc w:val="left"/>
              <w:textAlignment w:val="center"/>
              <w:rPr>
                <w:color w:val="auto"/>
                <w:sz w:val="18"/>
                <w:szCs w:val="18"/>
              </w:rPr>
            </w:pPr>
            <w:r>
              <w:rPr>
                <w:color w:val="auto"/>
                <w:sz w:val="18"/>
                <w:szCs w:val="18"/>
              </w:rPr>
              <w:t>2</w:t>
            </w:r>
            <w:r>
              <w:rPr>
                <w:rFonts w:hint="eastAsia"/>
                <w:color w:val="auto"/>
                <w:sz w:val="18"/>
                <w:szCs w:val="18"/>
                <w:lang w:val="en-US" w:eastAsia="zh-CN"/>
              </w:rPr>
              <w:t>.每门配置一根不锈钢挂衣杆及独立锁具</w:t>
            </w:r>
            <w:r>
              <w:rPr>
                <w:rFonts w:hint="eastAsia"/>
                <w:color w:val="auto"/>
                <w:sz w:val="18"/>
                <w:szCs w:val="18"/>
              </w:rPr>
              <w:t>。</w:t>
            </w:r>
            <w:r>
              <w:rPr>
                <w:color w:val="auto"/>
                <w:sz w:val="18"/>
                <w:szCs w:val="18"/>
              </w:rPr>
              <w:t xml:space="preserve">                              </w:t>
            </w:r>
          </w:p>
          <w:p w14:paraId="0D4C9701">
            <w:pPr>
              <w:widowControl/>
              <w:jc w:val="left"/>
              <w:textAlignment w:val="center"/>
              <w:rPr>
                <w:color w:val="auto"/>
                <w:sz w:val="18"/>
                <w:szCs w:val="18"/>
              </w:rPr>
            </w:pPr>
            <w:r>
              <w:rPr>
                <w:color w:val="auto"/>
                <w:sz w:val="18"/>
                <w:szCs w:val="18"/>
              </w:rPr>
              <w:t>3</w:t>
            </w:r>
            <w:r>
              <w:rPr>
                <w:rFonts w:hint="eastAsia"/>
                <w:color w:val="auto"/>
                <w:sz w:val="18"/>
                <w:szCs w:val="18"/>
                <w:lang w:val="en-US" w:eastAsia="zh-CN"/>
              </w:rPr>
              <w:t>.</w:t>
            </w:r>
            <w:r>
              <w:rPr>
                <w:rFonts w:hint="eastAsia"/>
                <w:color w:val="auto"/>
                <w:sz w:val="18"/>
                <w:szCs w:val="18"/>
              </w:rPr>
              <w:t>拉手：</w:t>
            </w:r>
            <w:r>
              <w:rPr>
                <w:rFonts w:hint="eastAsia"/>
                <w:color w:val="auto"/>
                <w:sz w:val="18"/>
                <w:szCs w:val="18"/>
                <w:lang w:val="en-US" w:eastAsia="zh-CN"/>
              </w:rPr>
              <w:t>采用铝合金材质</w:t>
            </w:r>
            <w:r>
              <w:rPr>
                <w:rFonts w:hint="eastAsia"/>
                <w:color w:val="auto"/>
                <w:sz w:val="18"/>
                <w:szCs w:val="18"/>
              </w:rPr>
              <w:t>。</w:t>
            </w:r>
          </w:p>
          <w:p w14:paraId="58289E98">
            <w:pPr>
              <w:widowControl/>
              <w:textAlignment w:val="center"/>
              <w:rPr>
                <w:color w:val="auto"/>
                <w:sz w:val="18"/>
                <w:szCs w:val="18"/>
              </w:rPr>
            </w:pPr>
            <w:r>
              <w:rPr>
                <w:color w:val="auto"/>
                <w:sz w:val="18"/>
                <w:szCs w:val="18"/>
              </w:rPr>
              <w:t>4</w:t>
            </w:r>
            <w:r>
              <w:rPr>
                <w:rFonts w:hint="eastAsia"/>
                <w:color w:val="auto"/>
                <w:sz w:val="18"/>
                <w:szCs w:val="18"/>
                <w:lang w:val="en-US" w:eastAsia="zh-CN"/>
              </w:rPr>
              <w:t>.</w:t>
            </w:r>
            <w:r>
              <w:rPr>
                <w:rFonts w:hint="eastAsia"/>
                <w:color w:val="auto"/>
                <w:sz w:val="18"/>
                <w:szCs w:val="18"/>
              </w:rPr>
              <w:t>表面采用</w:t>
            </w:r>
            <w:r>
              <w:rPr>
                <w:rFonts w:hint="eastAsia"/>
                <w:color w:val="auto"/>
                <w:sz w:val="18"/>
                <w:szCs w:val="18"/>
                <w:lang w:val="en-US" w:eastAsia="zh-CN"/>
              </w:rPr>
              <w:t>环氧树脂</w:t>
            </w:r>
            <w:r>
              <w:rPr>
                <w:rFonts w:hint="eastAsia"/>
                <w:color w:val="auto"/>
                <w:sz w:val="18"/>
                <w:szCs w:val="18"/>
              </w:rPr>
              <w:t>粉末，金属件表面经酸洗、磷化、静电喷塑等</w:t>
            </w:r>
            <w:r>
              <w:rPr>
                <w:color w:val="auto"/>
                <w:sz w:val="18"/>
                <w:szCs w:val="18"/>
              </w:rPr>
              <w:t>9</w:t>
            </w:r>
            <w:r>
              <w:rPr>
                <w:rFonts w:hint="eastAsia"/>
                <w:color w:val="auto"/>
                <w:sz w:val="18"/>
                <w:szCs w:val="18"/>
              </w:rPr>
              <w:t>道工序处理，环保无异味，表面喷塑均匀，不脱落。</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AE5E">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EB48">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873 </w:t>
            </w:r>
          </w:p>
        </w:tc>
      </w:tr>
      <w:tr w14:paraId="7C0B83D2">
        <w:tblPrEx>
          <w:shd w:val="clear" w:color="auto" w:fill="auto"/>
          <w:tblCellMar>
            <w:top w:w="0" w:type="dxa"/>
            <w:left w:w="108" w:type="dxa"/>
            <w:bottom w:w="0" w:type="dxa"/>
            <w:right w:w="108" w:type="dxa"/>
          </w:tblCellMar>
        </w:tblPrEx>
        <w:trPr>
          <w:trHeight w:val="8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CE09">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ED2C">
            <w:pPr>
              <w:widowControl/>
              <w:jc w:val="center"/>
              <w:textAlignment w:val="center"/>
              <w:rPr>
                <w:color w:val="auto"/>
                <w:sz w:val="18"/>
                <w:szCs w:val="18"/>
              </w:rPr>
            </w:pPr>
            <w:r>
              <w:rPr>
                <w:rFonts w:hint="eastAsia"/>
                <w:color w:val="auto"/>
                <w:sz w:val="18"/>
                <w:szCs w:val="18"/>
                <w:lang w:val="en-US" w:eastAsia="zh-CN"/>
              </w:rPr>
              <w:t>单节</w:t>
            </w:r>
            <w:r>
              <w:rPr>
                <w:rFonts w:hint="eastAsia"/>
                <w:color w:val="auto"/>
                <w:sz w:val="18"/>
                <w:szCs w:val="18"/>
              </w:rPr>
              <w:t>文件柜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F908">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390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380mm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D145">
            <w:pPr>
              <w:pStyle w:val="2"/>
              <w:ind w:left="180" w:hanging="180" w:hangingChars="100"/>
              <w:rPr>
                <w:rFonts w:hint="eastAsia"/>
                <w:color w:val="auto"/>
                <w:sz w:val="18"/>
                <w:szCs w:val="18"/>
                <w:lang w:val="en-US" w:eastAsia="zh-CN"/>
              </w:rPr>
            </w:pPr>
            <w:r>
              <w:rPr>
                <w:rFonts w:hint="eastAsia"/>
                <w:color w:val="auto"/>
                <w:sz w:val="18"/>
                <w:szCs w:val="18"/>
                <w:lang w:val="en-US" w:eastAsia="zh-CN"/>
              </w:rPr>
              <w:t>1.</w:t>
            </w:r>
            <w:r>
              <w:rPr>
                <w:rFonts w:hint="eastAsia"/>
                <w:color w:val="auto"/>
                <w:sz w:val="18"/>
                <w:szCs w:val="18"/>
              </w:rPr>
              <w:t>整体采用≥</w:t>
            </w:r>
            <w:r>
              <w:rPr>
                <w:color w:val="auto"/>
                <w:sz w:val="18"/>
                <w:szCs w:val="18"/>
              </w:rPr>
              <w:t>0.6mm</w:t>
            </w:r>
            <w:r>
              <w:rPr>
                <w:rFonts w:hint="eastAsia"/>
                <w:color w:val="auto"/>
                <w:sz w:val="18"/>
                <w:szCs w:val="18"/>
                <w:lang w:val="en-US" w:eastAsia="zh-CN"/>
              </w:rPr>
              <w:t>厚</w:t>
            </w:r>
            <w:r>
              <w:rPr>
                <w:rFonts w:hint="eastAsia"/>
                <w:color w:val="auto"/>
                <w:sz w:val="18"/>
                <w:szCs w:val="18"/>
              </w:rPr>
              <w:t>冷轧钢</w:t>
            </w:r>
            <w:r>
              <w:rPr>
                <w:rFonts w:hint="eastAsia"/>
                <w:color w:val="auto"/>
                <w:sz w:val="18"/>
                <w:szCs w:val="18"/>
                <w:lang w:val="en-US" w:eastAsia="zh-CN"/>
              </w:rPr>
              <w:t>板。</w:t>
            </w:r>
          </w:p>
          <w:p w14:paraId="29AAD698">
            <w:pPr>
              <w:pStyle w:val="2"/>
              <w:numPr>
                <w:ilvl w:val="-1"/>
                <w:numId w:val="0"/>
              </w:numPr>
              <w:ind w:left="180" w:hanging="180" w:hangingChars="100"/>
              <w:rPr>
                <w:rFonts w:hint="eastAsia"/>
                <w:color w:val="auto"/>
                <w:sz w:val="18"/>
                <w:szCs w:val="18"/>
                <w:lang w:val="en-US" w:eastAsia="zh-CN"/>
              </w:rPr>
            </w:pPr>
            <w:r>
              <w:rPr>
                <w:rFonts w:hint="eastAsia"/>
                <w:color w:val="auto"/>
                <w:sz w:val="18"/>
                <w:szCs w:val="18"/>
                <w:lang w:val="en-US" w:eastAsia="zh-CN"/>
              </w:rPr>
              <w:t xml:space="preserve">2.配置锁具。                             </w:t>
            </w:r>
          </w:p>
          <w:p w14:paraId="4E778C94">
            <w:pPr>
              <w:pStyle w:val="2"/>
              <w:numPr>
                <w:ilvl w:val="0"/>
                <w:numId w:val="3"/>
              </w:numPr>
              <w:ind w:left="180" w:hanging="180" w:hangingChars="100"/>
              <w:rPr>
                <w:rFonts w:hint="eastAsia"/>
                <w:color w:val="auto"/>
                <w:sz w:val="18"/>
                <w:szCs w:val="18"/>
              </w:rPr>
            </w:pPr>
            <w:r>
              <w:rPr>
                <w:rFonts w:hint="eastAsia"/>
                <w:color w:val="auto"/>
                <w:sz w:val="18"/>
                <w:szCs w:val="18"/>
                <w:lang w:val="en-US" w:eastAsia="zh-CN"/>
              </w:rPr>
              <w:t>拉手：采用铝合金材质</w:t>
            </w:r>
            <w:r>
              <w:rPr>
                <w:rFonts w:hint="eastAsia"/>
                <w:color w:val="auto"/>
                <w:sz w:val="18"/>
                <w:szCs w:val="18"/>
              </w:rPr>
              <w:t>。</w:t>
            </w:r>
          </w:p>
          <w:p w14:paraId="1924613F">
            <w:pPr>
              <w:pStyle w:val="2"/>
              <w:ind w:left="180" w:hanging="180" w:hangingChars="100"/>
              <w:rPr>
                <w:color w:val="auto"/>
                <w:sz w:val="18"/>
                <w:szCs w:val="18"/>
              </w:rPr>
            </w:pPr>
            <w:r>
              <w:rPr>
                <w:rFonts w:hint="eastAsia"/>
                <w:color w:val="auto"/>
                <w:sz w:val="18"/>
                <w:szCs w:val="18"/>
                <w:lang w:val="en-US" w:eastAsia="zh-CN"/>
              </w:rPr>
              <w:t>4.</w:t>
            </w:r>
            <w:r>
              <w:rPr>
                <w:rFonts w:hint="eastAsia"/>
                <w:color w:val="auto"/>
                <w:sz w:val="18"/>
                <w:szCs w:val="18"/>
              </w:rPr>
              <w:t>表面采用</w:t>
            </w:r>
            <w:r>
              <w:rPr>
                <w:rFonts w:hint="eastAsia"/>
                <w:color w:val="auto"/>
                <w:sz w:val="18"/>
                <w:szCs w:val="18"/>
                <w:lang w:val="en-US" w:eastAsia="zh-CN"/>
              </w:rPr>
              <w:t>环氧树脂</w:t>
            </w:r>
            <w:r>
              <w:rPr>
                <w:rFonts w:hint="eastAsia"/>
                <w:color w:val="auto"/>
                <w:sz w:val="18"/>
                <w:szCs w:val="18"/>
              </w:rPr>
              <w:t>粉末，金属件表面经酸洗、磷化、静电喷塑等</w:t>
            </w:r>
            <w:r>
              <w:rPr>
                <w:color w:val="auto"/>
                <w:sz w:val="18"/>
                <w:szCs w:val="18"/>
              </w:rPr>
              <w:t>9</w:t>
            </w:r>
            <w:r>
              <w:rPr>
                <w:rFonts w:hint="eastAsia"/>
                <w:color w:val="auto"/>
                <w:sz w:val="18"/>
                <w:szCs w:val="18"/>
              </w:rPr>
              <w:t>道工序处理，环保无异味，表面喷塑均匀，不脱落。</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AA3F">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节</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92B8">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196 </w:t>
            </w:r>
          </w:p>
        </w:tc>
      </w:tr>
      <w:tr w14:paraId="4AEDB6A1">
        <w:tblPrEx>
          <w:shd w:val="clear" w:color="auto" w:fill="auto"/>
          <w:tblCellMar>
            <w:top w:w="0" w:type="dxa"/>
            <w:left w:w="108" w:type="dxa"/>
            <w:bottom w:w="0" w:type="dxa"/>
            <w:right w:w="108" w:type="dxa"/>
          </w:tblCellMar>
        </w:tblPrEx>
        <w:trPr>
          <w:trHeight w:val="94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7AC0">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7C3B">
            <w:pPr>
              <w:widowControl/>
              <w:jc w:val="center"/>
              <w:textAlignment w:val="center"/>
              <w:rPr>
                <w:color w:val="auto"/>
                <w:sz w:val="18"/>
                <w:szCs w:val="18"/>
              </w:rPr>
            </w:pPr>
            <w:r>
              <w:rPr>
                <w:rFonts w:hint="eastAsia"/>
                <w:color w:val="auto"/>
                <w:sz w:val="18"/>
                <w:szCs w:val="18"/>
              </w:rPr>
              <w:t>档案柜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F000">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390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440mm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2CC3">
            <w:pPr>
              <w:widowControl/>
              <w:numPr>
                <w:ilvl w:val="-1"/>
                <w:numId w:val="0"/>
              </w:numPr>
              <w:textAlignment w:val="center"/>
              <w:rPr>
                <w:rFonts w:hint="eastAsia"/>
                <w:color w:val="auto"/>
                <w:sz w:val="18"/>
                <w:szCs w:val="18"/>
                <w:lang w:val="en-US" w:eastAsia="zh-CN"/>
              </w:rPr>
            </w:pPr>
            <w:r>
              <w:rPr>
                <w:rFonts w:hint="eastAsia"/>
                <w:color w:val="auto"/>
                <w:sz w:val="18"/>
                <w:szCs w:val="18"/>
                <w:lang w:val="en-US" w:eastAsia="zh-CN"/>
              </w:rPr>
              <w:t>1.</w:t>
            </w:r>
            <w:r>
              <w:rPr>
                <w:rFonts w:hint="eastAsia"/>
                <w:color w:val="auto"/>
                <w:sz w:val="18"/>
                <w:szCs w:val="18"/>
              </w:rPr>
              <w:t>整体采用≥</w:t>
            </w:r>
            <w:r>
              <w:rPr>
                <w:color w:val="auto"/>
                <w:sz w:val="18"/>
                <w:szCs w:val="18"/>
              </w:rPr>
              <w:t>0.6mm</w:t>
            </w:r>
            <w:r>
              <w:rPr>
                <w:rFonts w:hint="eastAsia"/>
                <w:color w:val="auto"/>
                <w:sz w:val="18"/>
                <w:szCs w:val="18"/>
                <w:lang w:val="en-US" w:eastAsia="zh-CN"/>
              </w:rPr>
              <w:t>厚</w:t>
            </w:r>
            <w:r>
              <w:rPr>
                <w:rFonts w:hint="eastAsia"/>
                <w:color w:val="auto"/>
                <w:sz w:val="18"/>
                <w:szCs w:val="18"/>
              </w:rPr>
              <w:t>冷轧钢</w:t>
            </w:r>
            <w:r>
              <w:rPr>
                <w:rFonts w:hint="eastAsia"/>
                <w:color w:val="auto"/>
                <w:sz w:val="18"/>
                <w:szCs w:val="18"/>
                <w:lang w:val="en-US" w:eastAsia="zh-CN"/>
              </w:rPr>
              <w:t>板。</w:t>
            </w:r>
          </w:p>
          <w:p w14:paraId="633CB3BF">
            <w:pPr>
              <w:widowControl/>
              <w:numPr>
                <w:ilvl w:val="-1"/>
                <w:numId w:val="0"/>
              </w:numPr>
              <w:textAlignment w:val="center"/>
              <w:rPr>
                <w:color w:val="auto"/>
                <w:sz w:val="18"/>
                <w:szCs w:val="18"/>
              </w:rPr>
            </w:pPr>
            <w:r>
              <w:rPr>
                <w:rFonts w:hint="eastAsia"/>
                <w:color w:val="auto"/>
                <w:sz w:val="18"/>
                <w:szCs w:val="18"/>
                <w:lang w:val="en-US" w:eastAsia="zh-CN"/>
              </w:rPr>
              <w:t>2.</w:t>
            </w:r>
            <w:r>
              <w:rPr>
                <w:rFonts w:hint="eastAsia"/>
                <w:color w:val="auto"/>
                <w:sz w:val="18"/>
                <w:szCs w:val="18"/>
              </w:rPr>
              <w:t>内带一层</w:t>
            </w:r>
            <w:r>
              <w:rPr>
                <w:rFonts w:hint="eastAsia"/>
                <w:color w:val="auto"/>
                <w:sz w:val="18"/>
                <w:szCs w:val="18"/>
                <w:lang w:val="en-US" w:eastAsia="zh-CN"/>
              </w:rPr>
              <w:t>固定</w:t>
            </w:r>
            <w:r>
              <w:rPr>
                <w:rFonts w:hint="eastAsia"/>
                <w:color w:val="auto"/>
                <w:sz w:val="18"/>
                <w:szCs w:val="18"/>
              </w:rPr>
              <w:t>横隔板上下净空</w:t>
            </w:r>
            <w:r>
              <w:rPr>
                <w:color w:val="auto"/>
                <w:sz w:val="18"/>
                <w:szCs w:val="18"/>
              </w:rPr>
              <w:t>165mm</w:t>
            </w:r>
            <w:r>
              <w:rPr>
                <w:rFonts w:hint="eastAsia"/>
                <w:color w:val="auto"/>
                <w:sz w:val="18"/>
                <w:szCs w:val="18"/>
              </w:rPr>
              <w:t>（±</w:t>
            </w:r>
            <w:r>
              <w:rPr>
                <w:rFonts w:hint="eastAsia"/>
                <w:color w:val="auto"/>
                <w:sz w:val="18"/>
                <w:szCs w:val="18"/>
                <w:lang w:val="en-US" w:eastAsia="zh-CN"/>
              </w:rPr>
              <w:t>5mm</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配置锁具</w:t>
            </w:r>
            <w:r>
              <w:rPr>
                <w:rFonts w:hint="eastAsia"/>
                <w:color w:val="auto"/>
                <w:sz w:val="18"/>
                <w:szCs w:val="18"/>
              </w:rPr>
              <w:t>。</w:t>
            </w:r>
          </w:p>
          <w:p w14:paraId="5E8916F9">
            <w:pPr>
              <w:widowControl/>
              <w:numPr>
                <w:ilvl w:val="-1"/>
                <w:numId w:val="0"/>
              </w:numPr>
              <w:textAlignment w:val="center"/>
              <w:rPr>
                <w:color w:val="auto"/>
                <w:sz w:val="18"/>
                <w:szCs w:val="18"/>
              </w:rPr>
            </w:pPr>
            <w:r>
              <w:rPr>
                <w:rFonts w:hint="eastAsia"/>
                <w:color w:val="auto"/>
                <w:sz w:val="18"/>
                <w:szCs w:val="18"/>
                <w:lang w:val="en-US" w:eastAsia="zh-CN"/>
              </w:rPr>
              <w:t>3.拉手：采用铝合金材质</w:t>
            </w:r>
            <w:r>
              <w:rPr>
                <w:rFonts w:hint="eastAsia"/>
                <w:color w:val="auto"/>
                <w:sz w:val="18"/>
                <w:szCs w:val="18"/>
              </w:rPr>
              <w:t>。</w:t>
            </w:r>
          </w:p>
          <w:p w14:paraId="0C64CB84">
            <w:pPr>
              <w:widowControl/>
              <w:numPr>
                <w:ilvl w:val="-1"/>
                <w:numId w:val="0"/>
              </w:numPr>
              <w:textAlignment w:val="center"/>
              <w:rPr>
                <w:color w:val="auto"/>
                <w:sz w:val="18"/>
                <w:szCs w:val="18"/>
              </w:rPr>
            </w:pPr>
            <w:r>
              <w:rPr>
                <w:rFonts w:hint="eastAsia"/>
                <w:color w:val="auto"/>
                <w:sz w:val="18"/>
                <w:szCs w:val="18"/>
                <w:lang w:val="en-US" w:eastAsia="zh-CN"/>
              </w:rPr>
              <w:t>4.</w:t>
            </w:r>
            <w:r>
              <w:rPr>
                <w:rFonts w:hint="eastAsia"/>
                <w:color w:val="auto"/>
                <w:sz w:val="18"/>
                <w:szCs w:val="18"/>
              </w:rPr>
              <w:t>表面采用</w:t>
            </w:r>
            <w:r>
              <w:rPr>
                <w:rFonts w:hint="eastAsia"/>
                <w:color w:val="auto"/>
                <w:sz w:val="18"/>
                <w:szCs w:val="18"/>
                <w:lang w:val="en-US" w:eastAsia="zh-CN"/>
              </w:rPr>
              <w:t>环氧树脂</w:t>
            </w:r>
            <w:r>
              <w:rPr>
                <w:rFonts w:hint="eastAsia"/>
                <w:color w:val="auto"/>
                <w:sz w:val="18"/>
                <w:szCs w:val="18"/>
              </w:rPr>
              <w:t>粉末，金属件表面经酸洗、磷化、静电喷塑等</w:t>
            </w:r>
            <w:r>
              <w:rPr>
                <w:color w:val="auto"/>
                <w:sz w:val="18"/>
                <w:szCs w:val="18"/>
              </w:rPr>
              <w:t>9</w:t>
            </w:r>
            <w:r>
              <w:rPr>
                <w:rFonts w:hint="eastAsia"/>
                <w:color w:val="auto"/>
                <w:sz w:val="18"/>
                <w:szCs w:val="18"/>
              </w:rPr>
              <w:t>道工序处理，环保无异味，表面喷塑均匀，不脱落。</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C366B">
            <w:pPr>
              <w:widowControl/>
              <w:jc w:val="center"/>
              <w:textAlignment w:val="center"/>
              <w:rPr>
                <w:rFonts w:hint="eastAsia" w:eastAsia="宋体"/>
                <w:color w:val="auto"/>
                <w:sz w:val="18"/>
                <w:szCs w:val="18"/>
                <w:lang w:eastAsia="zh-CN"/>
              </w:rPr>
            </w:pPr>
            <w:r>
              <w:rPr>
                <w:rFonts w:hint="eastAsia"/>
                <w:color w:val="auto"/>
                <w:sz w:val="18"/>
                <w:szCs w:val="18"/>
                <w:lang w:val="en-US" w:eastAsia="zh-CN"/>
              </w:rPr>
              <w:t>节</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2154">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244 </w:t>
            </w:r>
          </w:p>
        </w:tc>
      </w:tr>
      <w:tr w14:paraId="7E37B8F9">
        <w:tblPrEx>
          <w:shd w:val="clear" w:color="auto" w:fill="auto"/>
          <w:tblCellMar>
            <w:top w:w="0" w:type="dxa"/>
            <w:left w:w="108" w:type="dxa"/>
            <w:bottom w:w="0" w:type="dxa"/>
            <w:right w:w="108" w:type="dxa"/>
          </w:tblCellMar>
        </w:tblPrEx>
        <w:trPr>
          <w:trHeight w:val="80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842A">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9BD0">
            <w:pPr>
              <w:widowControl/>
              <w:jc w:val="center"/>
              <w:textAlignment w:val="center"/>
              <w:rPr>
                <w:color w:val="auto"/>
                <w:sz w:val="18"/>
                <w:szCs w:val="18"/>
              </w:rPr>
            </w:pPr>
            <w:r>
              <w:rPr>
                <w:rFonts w:hint="eastAsia"/>
                <w:color w:val="auto"/>
                <w:sz w:val="18"/>
                <w:szCs w:val="18"/>
              </w:rPr>
              <w:t>文件柜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0F0A">
            <w:pPr>
              <w:widowControl/>
              <w:jc w:val="center"/>
              <w:rPr>
                <w:rFonts w:ascii="宋体" w:hAnsi="Times New Roman" w:eastAsia="宋体" w:cs="Times New Roman"/>
                <w:color w:val="auto"/>
                <w:kern w:val="0"/>
                <w:sz w:val="18"/>
                <w:szCs w:val="18"/>
                <w:lang w:val="en-US" w:eastAsia="zh-CN" w:bidi="ar-SA"/>
              </w:rPr>
            </w:pPr>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390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1800mm</w:t>
            </w:r>
            <w:r>
              <w:rPr>
                <w:rFonts w:hint="eastAsia"/>
                <w:color w:val="000000"/>
                <w:sz w:val="18"/>
                <w:szCs w:val="18"/>
              </w:rPr>
              <w:t>（±</w:t>
            </w:r>
            <w:r>
              <w:rPr>
                <w:rFonts w:hint="eastAsia"/>
                <w:color w:val="000000"/>
                <w:sz w:val="18"/>
                <w:szCs w:val="18"/>
                <w:lang w:val="en-US" w:eastAsia="zh-CN"/>
              </w:rPr>
              <w:t>1</w:t>
            </w:r>
            <w:r>
              <w:rPr>
                <w:color w:val="000000"/>
                <w:sz w:val="18"/>
                <w:szCs w:val="18"/>
              </w:rPr>
              <w:t>0</w:t>
            </w:r>
            <w:r>
              <w:rPr>
                <w:rFonts w:hint="eastAsia"/>
                <w:color w:val="000000"/>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9DD7">
            <w:pPr>
              <w:widowControl/>
              <w:numPr>
                <w:ilvl w:val="-1"/>
                <w:numId w:val="0"/>
              </w:numPr>
              <w:textAlignment w:val="center"/>
              <w:rPr>
                <w:rFonts w:hint="eastAsia"/>
                <w:color w:val="auto"/>
                <w:sz w:val="18"/>
                <w:szCs w:val="18"/>
                <w:lang w:val="en-US" w:eastAsia="zh-CN"/>
              </w:rPr>
            </w:pPr>
            <w:r>
              <w:rPr>
                <w:rFonts w:hint="eastAsia"/>
                <w:color w:val="auto"/>
                <w:sz w:val="18"/>
                <w:szCs w:val="18"/>
                <w:lang w:val="en-US" w:eastAsia="zh-CN"/>
              </w:rPr>
              <w:t>1.整体采用</w:t>
            </w:r>
            <w:r>
              <w:rPr>
                <w:rFonts w:hint="eastAsia"/>
                <w:color w:val="auto"/>
                <w:sz w:val="18"/>
                <w:szCs w:val="18"/>
              </w:rPr>
              <w:t>≥</w:t>
            </w:r>
            <w:r>
              <w:rPr>
                <w:rFonts w:hint="eastAsia"/>
                <w:color w:val="auto"/>
                <w:sz w:val="18"/>
                <w:szCs w:val="18"/>
                <w:lang w:val="en-US" w:eastAsia="zh-CN"/>
              </w:rPr>
              <w:t>0.6mm厚冷扎钢板。</w:t>
            </w:r>
          </w:p>
          <w:p w14:paraId="61AE1308">
            <w:pPr>
              <w:widowControl/>
              <w:numPr>
                <w:ilvl w:val="-1"/>
                <w:numId w:val="0"/>
              </w:numPr>
              <w:textAlignment w:val="center"/>
              <w:rPr>
                <w:rFonts w:hint="default"/>
                <w:color w:val="auto"/>
                <w:sz w:val="18"/>
                <w:szCs w:val="18"/>
                <w:lang w:val="en-US" w:eastAsia="zh-CN"/>
              </w:rPr>
            </w:pPr>
            <w:r>
              <w:rPr>
                <w:rFonts w:hint="eastAsia"/>
                <w:color w:val="auto"/>
                <w:sz w:val="18"/>
                <w:szCs w:val="18"/>
                <w:lang w:val="en-US" w:eastAsia="zh-CN"/>
              </w:rPr>
              <w:t>2.连体五层独立箱柜，每个独立箱柜配置独立锁具。</w:t>
            </w:r>
          </w:p>
          <w:p w14:paraId="208FFE73">
            <w:pPr>
              <w:widowControl/>
              <w:jc w:val="left"/>
              <w:textAlignment w:val="center"/>
              <w:rPr>
                <w:color w:val="auto"/>
                <w:sz w:val="18"/>
                <w:szCs w:val="18"/>
              </w:rPr>
            </w:pPr>
            <w:bookmarkStart w:id="14" w:name="OLE_LINK16"/>
            <w:r>
              <w:rPr>
                <w:rFonts w:hint="eastAsia"/>
                <w:color w:val="auto"/>
                <w:sz w:val="18"/>
                <w:szCs w:val="18"/>
                <w:lang w:val="en-US" w:eastAsia="zh-CN"/>
              </w:rPr>
              <w:t>3.拉手：采用铝合金材质</w:t>
            </w:r>
            <w:r>
              <w:rPr>
                <w:rFonts w:hint="eastAsia"/>
                <w:color w:val="auto"/>
                <w:sz w:val="18"/>
                <w:szCs w:val="18"/>
              </w:rPr>
              <w:t>。</w:t>
            </w:r>
          </w:p>
          <w:bookmarkEnd w:id="14"/>
          <w:p w14:paraId="26689F28">
            <w:pPr>
              <w:pStyle w:val="2"/>
              <w:rPr>
                <w:rFonts w:hint="default"/>
                <w:lang w:val="en-US" w:eastAsia="zh-CN"/>
              </w:rPr>
            </w:pPr>
            <w:r>
              <w:rPr>
                <w:rFonts w:hint="eastAsia"/>
                <w:sz w:val="18"/>
                <w:szCs w:val="18"/>
                <w:lang w:val="en-US" w:eastAsia="zh-CN"/>
              </w:rPr>
              <w:t>4.</w:t>
            </w:r>
            <w:r>
              <w:rPr>
                <w:rFonts w:hint="eastAsia"/>
                <w:color w:val="auto"/>
                <w:sz w:val="18"/>
                <w:szCs w:val="18"/>
              </w:rPr>
              <w:t>表面采用</w:t>
            </w:r>
            <w:r>
              <w:rPr>
                <w:rFonts w:hint="eastAsia"/>
                <w:color w:val="auto"/>
                <w:sz w:val="18"/>
                <w:szCs w:val="18"/>
                <w:lang w:val="en-US" w:eastAsia="zh-CN"/>
              </w:rPr>
              <w:t>环氧树脂</w:t>
            </w:r>
            <w:r>
              <w:rPr>
                <w:rFonts w:hint="eastAsia"/>
                <w:color w:val="auto"/>
                <w:sz w:val="18"/>
                <w:szCs w:val="18"/>
              </w:rPr>
              <w:t>粉末，金属件表面经酸洗、磷化、静电喷塑等</w:t>
            </w:r>
            <w:r>
              <w:rPr>
                <w:color w:val="auto"/>
                <w:sz w:val="18"/>
                <w:szCs w:val="18"/>
              </w:rPr>
              <w:t>9</w:t>
            </w:r>
            <w:r>
              <w:rPr>
                <w:rFonts w:hint="eastAsia"/>
                <w:color w:val="auto"/>
                <w:sz w:val="18"/>
                <w:szCs w:val="18"/>
              </w:rPr>
              <w:t>道工序处理，环保无异味，表面喷塑均匀，不脱落。</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C793">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1F48">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635 </w:t>
            </w:r>
          </w:p>
        </w:tc>
      </w:tr>
      <w:tr w14:paraId="2A47B796">
        <w:tblPrEx>
          <w:shd w:val="clear" w:color="auto" w:fill="auto"/>
          <w:tblCellMar>
            <w:top w:w="0" w:type="dxa"/>
            <w:left w:w="108" w:type="dxa"/>
            <w:bottom w:w="0" w:type="dxa"/>
            <w:right w:w="108" w:type="dxa"/>
          </w:tblCellMar>
        </w:tblPrEx>
        <w:trPr>
          <w:trHeight w:val="111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E8CD">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16C7">
            <w:pPr>
              <w:widowControl/>
              <w:jc w:val="center"/>
              <w:textAlignment w:val="center"/>
              <w:rPr>
                <w:rFonts w:hint="eastAsia" w:eastAsia="宋体"/>
                <w:color w:val="auto"/>
                <w:sz w:val="18"/>
                <w:szCs w:val="18"/>
                <w:lang w:eastAsia="zh-CN"/>
              </w:rPr>
            </w:pPr>
            <w:r>
              <w:rPr>
                <w:rFonts w:hint="eastAsia"/>
                <w:color w:val="auto"/>
                <w:sz w:val="18"/>
                <w:szCs w:val="18"/>
                <w:lang w:val="en-US" w:eastAsia="zh-CN"/>
              </w:rPr>
              <w:t>资料柜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56AF">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850</w:t>
            </w:r>
            <w:r>
              <w:rPr>
                <w:rFonts w:hint="eastAsia"/>
                <w:color w:val="auto"/>
                <w:sz w:val="18"/>
                <w:szCs w:val="18"/>
                <w:lang w:val="en-US" w:eastAsia="zh-CN"/>
              </w:rPr>
              <w:t>mm*D</w:t>
            </w:r>
            <w:r>
              <w:rPr>
                <w:color w:val="auto"/>
                <w:sz w:val="18"/>
                <w:szCs w:val="18"/>
              </w:rPr>
              <w:t>390</w:t>
            </w:r>
            <w:r>
              <w:rPr>
                <w:rFonts w:hint="eastAsia"/>
                <w:color w:val="auto"/>
                <w:sz w:val="18"/>
                <w:szCs w:val="18"/>
                <w:lang w:val="en-US" w:eastAsia="zh-CN"/>
              </w:rPr>
              <w:t>mm*H</w:t>
            </w:r>
            <w:r>
              <w:rPr>
                <w:color w:val="auto"/>
                <w:sz w:val="18"/>
                <w:szCs w:val="18"/>
              </w:rPr>
              <w:t>1800mm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6127">
            <w:pPr>
              <w:widowControl/>
              <w:numPr>
                <w:ilvl w:val="-1"/>
                <w:numId w:val="0"/>
              </w:numPr>
              <w:textAlignment w:val="center"/>
              <w:rPr>
                <w:rFonts w:hint="eastAsia"/>
                <w:color w:val="auto"/>
                <w:sz w:val="18"/>
                <w:szCs w:val="18"/>
                <w:lang w:eastAsia="zh-CN"/>
              </w:rPr>
            </w:pPr>
            <w:r>
              <w:rPr>
                <w:rFonts w:hint="eastAsia"/>
                <w:color w:val="auto"/>
                <w:sz w:val="18"/>
                <w:szCs w:val="18"/>
                <w:lang w:val="en-US" w:eastAsia="zh-CN"/>
              </w:rPr>
              <w:t>1.</w:t>
            </w:r>
            <w:r>
              <w:rPr>
                <w:rFonts w:hint="eastAsia"/>
                <w:color w:val="auto"/>
                <w:sz w:val="18"/>
                <w:szCs w:val="18"/>
              </w:rPr>
              <w:t>整体采用≥</w:t>
            </w:r>
            <w:r>
              <w:rPr>
                <w:color w:val="auto"/>
                <w:sz w:val="18"/>
                <w:szCs w:val="18"/>
              </w:rPr>
              <w:t>0.6mm</w:t>
            </w:r>
            <w:r>
              <w:rPr>
                <w:rFonts w:hint="eastAsia"/>
                <w:color w:val="auto"/>
                <w:sz w:val="18"/>
                <w:szCs w:val="18"/>
                <w:lang w:val="en-US" w:eastAsia="zh-CN"/>
              </w:rPr>
              <w:t>厚</w:t>
            </w:r>
            <w:r>
              <w:rPr>
                <w:rFonts w:hint="eastAsia"/>
                <w:color w:val="auto"/>
                <w:sz w:val="18"/>
                <w:szCs w:val="18"/>
              </w:rPr>
              <w:t>冷轧钢板</w:t>
            </w:r>
            <w:r>
              <w:rPr>
                <w:rFonts w:hint="eastAsia"/>
                <w:color w:val="auto"/>
                <w:sz w:val="18"/>
                <w:szCs w:val="18"/>
                <w:lang w:eastAsia="zh-CN"/>
              </w:rPr>
              <w:t>。</w:t>
            </w:r>
          </w:p>
          <w:p w14:paraId="3203F18C">
            <w:pPr>
              <w:widowControl/>
              <w:numPr>
                <w:ilvl w:val="-1"/>
                <w:numId w:val="0"/>
              </w:numPr>
              <w:textAlignment w:val="center"/>
              <w:rPr>
                <w:rFonts w:hint="eastAsia"/>
                <w:color w:val="auto"/>
                <w:sz w:val="18"/>
                <w:szCs w:val="18"/>
              </w:rPr>
            </w:pPr>
            <w:r>
              <w:rPr>
                <w:rFonts w:hint="eastAsia"/>
                <w:color w:val="auto"/>
                <w:sz w:val="18"/>
                <w:szCs w:val="18"/>
                <w:lang w:val="en-US" w:eastAsia="zh-CN"/>
              </w:rPr>
              <w:t>2.</w:t>
            </w:r>
            <w:r>
              <w:rPr>
                <w:rFonts w:hint="eastAsia"/>
                <w:color w:val="auto"/>
                <w:sz w:val="18"/>
                <w:szCs w:val="18"/>
              </w:rPr>
              <w:t>内</w:t>
            </w:r>
            <w:r>
              <w:rPr>
                <w:color w:val="auto"/>
                <w:sz w:val="18"/>
                <w:szCs w:val="18"/>
              </w:rPr>
              <w:t>4</w:t>
            </w:r>
            <w:r>
              <w:rPr>
                <w:rFonts w:hint="eastAsia"/>
                <w:color w:val="auto"/>
                <w:sz w:val="18"/>
                <w:szCs w:val="18"/>
              </w:rPr>
              <w:t>件</w:t>
            </w:r>
            <w:r>
              <w:rPr>
                <w:rFonts w:hint="eastAsia"/>
                <w:color w:val="auto"/>
                <w:sz w:val="18"/>
                <w:szCs w:val="18"/>
                <w:lang w:val="en-US" w:eastAsia="zh-CN"/>
              </w:rPr>
              <w:t>活动隔</w:t>
            </w:r>
            <w:r>
              <w:rPr>
                <w:rFonts w:hint="eastAsia"/>
                <w:color w:val="auto"/>
                <w:sz w:val="18"/>
                <w:szCs w:val="18"/>
              </w:rPr>
              <w:t>板。左右整体≥</w:t>
            </w:r>
            <w:r>
              <w:rPr>
                <w:rFonts w:hint="eastAsia"/>
                <w:color w:val="auto"/>
                <w:sz w:val="18"/>
                <w:szCs w:val="18"/>
                <w:lang w:val="en-US" w:eastAsia="zh-CN"/>
              </w:rPr>
              <w:t>3</w:t>
            </w:r>
            <w:r>
              <w:rPr>
                <w:color w:val="auto"/>
                <w:sz w:val="18"/>
                <w:szCs w:val="18"/>
              </w:rPr>
              <w:t>mm</w:t>
            </w:r>
            <w:r>
              <w:rPr>
                <w:rFonts w:hint="eastAsia"/>
                <w:color w:val="auto"/>
                <w:sz w:val="18"/>
                <w:szCs w:val="18"/>
                <w:lang w:val="en-US" w:eastAsia="zh-CN"/>
              </w:rPr>
              <w:t>厚钢化</w:t>
            </w:r>
            <w:r>
              <w:rPr>
                <w:rFonts w:hint="eastAsia"/>
                <w:color w:val="auto"/>
                <w:sz w:val="18"/>
                <w:szCs w:val="18"/>
              </w:rPr>
              <w:t>玻璃门</w:t>
            </w:r>
            <w:r>
              <w:rPr>
                <w:rFonts w:hint="eastAsia"/>
                <w:color w:val="auto"/>
                <w:sz w:val="18"/>
                <w:szCs w:val="18"/>
                <w:lang w:eastAsia="zh-CN"/>
              </w:rPr>
              <w:t>，</w:t>
            </w:r>
            <w:r>
              <w:rPr>
                <w:rFonts w:hint="eastAsia"/>
                <w:color w:val="auto"/>
                <w:sz w:val="18"/>
                <w:szCs w:val="18"/>
                <w:lang w:val="en-US" w:eastAsia="zh-CN"/>
              </w:rPr>
              <w:t>配置锁具</w:t>
            </w:r>
            <w:r>
              <w:rPr>
                <w:rFonts w:hint="eastAsia"/>
                <w:color w:val="auto"/>
                <w:sz w:val="18"/>
                <w:szCs w:val="18"/>
              </w:rPr>
              <w:t>。</w:t>
            </w:r>
          </w:p>
          <w:p w14:paraId="775CD7B9">
            <w:pPr>
              <w:widowControl/>
              <w:jc w:val="left"/>
              <w:textAlignment w:val="center"/>
              <w:rPr>
                <w:color w:val="auto"/>
                <w:sz w:val="18"/>
                <w:szCs w:val="18"/>
              </w:rPr>
            </w:pPr>
            <w:r>
              <w:rPr>
                <w:color w:val="auto"/>
                <w:sz w:val="18"/>
                <w:szCs w:val="18"/>
              </w:rPr>
              <w:t>3</w:t>
            </w:r>
            <w:r>
              <w:rPr>
                <w:rFonts w:hint="eastAsia"/>
                <w:color w:val="auto"/>
                <w:sz w:val="18"/>
                <w:szCs w:val="18"/>
                <w:lang w:val="en-US" w:eastAsia="zh-CN"/>
              </w:rPr>
              <w:t>.</w:t>
            </w:r>
            <w:r>
              <w:rPr>
                <w:rFonts w:hint="eastAsia"/>
                <w:color w:val="auto"/>
                <w:sz w:val="18"/>
                <w:szCs w:val="18"/>
              </w:rPr>
              <w:t>拉手：</w:t>
            </w:r>
            <w:r>
              <w:rPr>
                <w:rFonts w:hint="eastAsia"/>
                <w:color w:val="auto"/>
                <w:sz w:val="18"/>
                <w:szCs w:val="18"/>
                <w:lang w:val="en-US" w:eastAsia="zh-CN"/>
              </w:rPr>
              <w:t>采用铝合金材质</w:t>
            </w:r>
            <w:r>
              <w:rPr>
                <w:rFonts w:hint="eastAsia"/>
                <w:color w:val="auto"/>
                <w:sz w:val="18"/>
                <w:szCs w:val="18"/>
              </w:rPr>
              <w:t>。</w:t>
            </w:r>
          </w:p>
          <w:p w14:paraId="3DB95766">
            <w:pPr>
              <w:widowControl/>
              <w:numPr>
                <w:ilvl w:val="-1"/>
                <w:numId w:val="0"/>
              </w:numPr>
              <w:textAlignment w:val="center"/>
              <w:rPr>
                <w:rFonts w:hint="eastAsia"/>
                <w:color w:val="auto"/>
                <w:sz w:val="18"/>
                <w:szCs w:val="18"/>
              </w:rPr>
            </w:pPr>
            <w:r>
              <w:rPr>
                <w:color w:val="auto"/>
                <w:sz w:val="18"/>
                <w:szCs w:val="18"/>
              </w:rPr>
              <w:t>4</w:t>
            </w:r>
            <w:r>
              <w:rPr>
                <w:rFonts w:hint="eastAsia"/>
                <w:color w:val="auto"/>
                <w:sz w:val="18"/>
                <w:szCs w:val="18"/>
                <w:lang w:val="en-US" w:eastAsia="zh-CN"/>
              </w:rPr>
              <w:t>.</w:t>
            </w:r>
            <w:r>
              <w:rPr>
                <w:rFonts w:hint="eastAsia"/>
                <w:color w:val="auto"/>
                <w:sz w:val="18"/>
                <w:szCs w:val="18"/>
              </w:rPr>
              <w:t>表面采用</w:t>
            </w:r>
            <w:r>
              <w:rPr>
                <w:rFonts w:hint="eastAsia"/>
                <w:color w:val="auto"/>
                <w:sz w:val="18"/>
                <w:szCs w:val="18"/>
                <w:lang w:val="en-US" w:eastAsia="zh-CN"/>
              </w:rPr>
              <w:t>环氧树脂</w:t>
            </w:r>
            <w:r>
              <w:rPr>
                <w:rFonts w:hint="eastAsia"/>
                <w:color w:val="auto"/>
                <w:sz w:val="18"/>
                <w:szCs w:val="18"/>
              </w:rPr>
              <w:t>粉末，金属件表面经酸洗、磷化、静电喷塑等</w:t>
            </w:r>
            <w:r>
              <w:rPr>
                <w:color w:val="auto"/>
                <w:sz w:val="18"/>
                <w:szCs w:val="18"/>
              </w:rPr>
              <w:t>9</w:t>
            </w:r>
            <w:r>
              <w:rPr>
                <w:rFonts w:hint="eastAsia"/>
                <w:color w:val="auto"/>
                <w:sz w:val="18"/>
                <w:szCs w:val="18"/>
              </w:rPr>
              <w:t>道工序处理，环保无异味，表面喷塑均匀，不脱落。</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5F12">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D504">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790 </w:t>
            </w:r>
          </w:p>
        </w:tc>
      </w:tr>
      <w:tr w14:paraId="3B739A71">
        <w:tblPrEx>
          <w:shd w:val="clear" w:color="auto" w:fill="auto"/>
          <w:tblCellMar>
            <w:top w:w="0" w:type="dxa"/>
            <w:left w:w="108" w:type="dxa"/>
            <w:bottom w:w="0" w:type="dxa"/>
            <w:right w:w="108" w:type="dxa"/>
          </w:tblCellMar>
        </w:tblPrEx>
        <w:trPr>
          <w:trHeight w:val="74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6148">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4FEF">
            <w:pPr>
              <w:widowControl/>
              <w:jc w:val="center"/>
              <w:textAlignment w:val="center"/>
              <w:rPr>
                <w:color w:val="auto"/>
                <w:sz w:val="18"/>
                <w:szCs w:val="18"/>
              </w:rPr>
            </w:pPr>
            <w:r>
              <w:rPr>
                <w:rFonts w:hint="eastAsia"/>
                <w:color w:val="auto"/>
                <w:sz w:val="18"/>
                <w:szCs w:val="18"/>
              </w:rPr>
              <w:t>储物柜</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3BB5">
            <w:pPr>
              <w:widowControl/>
              <w:tabs>
                <w:tab w:val="left" w:pos="478"/>
              </w:tabs>
              <w:jc w:val="center"/>
              <w:textAlignment w:val="center"/>
              <w:rPr>
                <w:color w:val="auto"/>
                <w:sz w:val="18"/>
                <w:szCs w:val="18"/>
              </w:rPr>
            </w:pPr>
            <w:r>
              <w:rPr>
                <w:rFonts w:hint="eastAsia"/>
                <w:color w:val="000000"/>
                <w:sz w:val="18"/>
                <w:szCs w:val="18"/>
                <w:lang w:val="en-US" w:eastAsia="zh-CN"/>
              </w:rPr>
              <w:t>W</w:t>
            </w:r>
            <w:r>
              <w:rPr>
                <w:color w:val="000000"/>
                <w:sz w:val="18"/>
                <w:szCs w:val="18"/>
              </w:rPr>
              <w:t>900</w:t>
            </w:r>
            <w:r>
              <w:rPr>
                <w:rFonts w:hint="eastAsia"/>
                <w:color w:val="000000"/>
                <w:sz w:val="18"/>
                <w:szCs w:val="18"/>
                <w:lang w:val="en-US" w:eastAsia="zh-CN"/>
              </w:rPr>
              <w:t>mm*D</w:t>
            </w:r>
            <w:r>
              <w:rPr>
                <w:color w:val="000000"/>
                <w:sz w:val="18"/>
                <w:szCs w:val="18"/>
              </w:rPr>
              <w:t>400</w:t>
            </w:r>
            <w:r>
              <w:rPr>
                <w:rFonts w:hint="eastAsia"/>
                <w:color w:val="000000"/>
                <w:sz w:val="18"/>
                <w:szCs w:val="18"/>
                <w:lang w:val="en-US" w:eastAsia="zh-CN"/>
              </w:rPr>
              <w:t>mm*H</w:t>
            </w:r>
            <w:r>
              <w:rPr>
                <w:color w:val="000000"/>
                <w:sz w:val="18"/>
                <w:szCs w:val="18"/>
              </w:rPr>
              <w:t>1800mm</w:t>
            </w:r>
            <w:r>
              <w:rPr>
                <w:rFonts w:hint="eastAsia"/>
                <w:color w:val="000000"/>
                <w:sz w:val="18"/>
                <w:szCs w:val="18"/>
              </w:rPr>
              <w:t>（±</w:t>
            </w:r>
            <w:r>
              <w:rPr>
                <w:rFonts w:hint="eastAsia"/>
                <w:color w:val="000000"/>
                <w:sz w:val="18"/>
                <w:szCs w:val="18"/>
                <w:lang w:val="en-US" w:eastAsia="zh-CN"/>
              </w:rPr>
              <w:t>1</w:t>
            </w:r>
            <w:r>
              <w:rPr>
                <w:color w:val="000000"/>
                <w:sz w:val="18"/>
                <w:szCs w:val="18"/>
              </w:rPr>
              <w:t>0</w:t>
            </w:r>
            <w:r>
              <w:rPr>
                <w:rFonts w:hint="eastAsia"/>
                <w:color w:val="000000"/>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E05B">
            <w:pPr>
              <w:widowControl/>
              <w:numPr>
                <w:ilvl w:val="-1"/>
                <w:numId w:val="0"/>
              </w:numPr>
              <w:textAlignment w:val="center"/>
              <w:rPr>
                <w:rFonts w:hint="eastAsia"/>
                <w:color w:val="auto"/>
                <w:sz w:val="18"/>
                <w:szCs w:val="18"/>
                <w:lang w:val="en-US" w:eastAsia="zh-CN"/>
              </w:rPr>
            </w:pPr>
            <w:r>
              <w:rPr>
                <w:rFonts w:hint="eastAsia"/>
                <w:color w:val="auto"/>
                <w:sz w:val="18"/>
                <w:szCs w:val="18"/>
                <w:lang w:val="en-US" w:eastAsia="zh-CN"/>
              </w:rPr>
              <w:t>1.</w:t>
            </w:r>
            <w:r>
              <w:rPr>
                <w:rFonts w:hint="eastAsia"/>
                <w:color w:val="auto"/>
                <w:sz w:val="18"/>
                <w:szCs w:val="18"/>
              </w:rPr>
              <w:t>整体</w:t>
            </w:r>
            <w:r>
              <w:rPr>
                <w:rFonts w:hint="eastAsia"/>
                <w:color w:val="auto"/>
                <w:sz w:val="18"/>
                <w:szCs w:val="18"/>
                <w:lang w:val="en-US" w:eastAsia="zh-CN"/>
              </w:rPr>
              <w:t>采用</w:t>
            </w:r>
            <w:r>
              <w:rPr>
                <w:rFonts w:hint="eastAsia"/>
                <w:color w:val="auto"/>
                <w:sz w:val="18"/>
                <w:szCs w:val="18"/>
              </w:rPr>
              <w:t>≥</w:t>
            </w:r>
            <w:r>
              <w:rPr>
                <w:color w:val="auto"/>
                <w:sz w:val="18"/>
                <w:szCs w:val="18"/>
              </w:rPr>
              <w:t>0.6mm</w:t>
            </w:r>
            <w:r>
              <w:rPr>
                <w:rFonts w:hint="eastAsia"/>
                <w:color w:val="auto"/>
                <w:sz w:val="18"/>
                <w:szCs w:val="18"/>
                <w:lang w:val="en-US" w:eastAsia="zh-CN"/>
              </w:rPr>
              <w:t>厚</w:t>
            </w:r>
            <w:r>
              <w:rPr>
                <w:rFonts w:hint="eastAsia"/>
                <w:color w:val="auto"/>
                <w:sz w:val="18"/>
                <w:szCs w:val="18"/>
              </w:rPr>
              <w:t>冷轧钢</w:t>
            </w:r>
            <w:r>
              <w:rPr>
                <w:rFonts w:hint="eastAsia"/>
                <w:color w:val="auto"/>
                <w:sz w:val="18"/>
                <w:szCs w:val="18"/>
                <w:lang w:val="en-US" w:eastAsia="zh-CN"/>
              </w:rPr>
              <w:t>板。</w:t>
            </w:r>
          </w:p>
          <w:p w14:paraId="2EAC70FF">
            <w:pPr>
              <w:widowControl/>
              <w:numPr>
                <w:ilvl w:val="-1"/>
                <w:numId w:val="0"/>
              </w:numPr>
              <w:textAlignment w:val="center"/>
              <w:rPr>
                <w:color w:val="auto"/>
                <w:sz w:val="18"/>
                <w:szCs w:val="18"/>
              </w:rPr>
            </w:pPr>
            <w:r>
              <w:rPr>
                <w:rFonts w:hint="eastAsia"/>
                <w:color w:val="auto"/>
                <w:sz w:val="18"/>
                <w:szCs w:val="18"/>
                <w:lang w:val="en-US" w:eastAsia="zh-CN"/>
              </w:rPr>
              <w:t>2.共计15门独立储物箱，每门</w:t>
            </w:r>
            <w:r>
              <w:rPr>
                <w:rFonts w:hint="eastAsia"/>
                <w:color w:val="auto"/>
                <w:sz w:val="18"/>
                <w:szCs w:val="18"/>
              </w:rPr>
              <w:t>带</w:t>
            </w:r>
            <w:r>
              <w:rPr>
                <w:rFonts w:hint="eastAsia"/>
                <w:color w:val="auto"/>
                <w:sz w:val="18"/>
                <w:szCs w:val="18"/>
                <w:lang w:val="en-US" w:eastAsia="zh-CN"/>
              </w:rPr>
              <w:t>独立</w:t>
            </w:r>
            <w:r>
              <w:rPr>
                <w:rFonts w:hint="eastAsia"/>
                <w:color w:val="auto"/>
                <w:sz w:val="18"/>
                <w:szCs w:val="18"/>
              </w:rPr>
              <w:t>钥匙锁。</w:t>
            </w:r>
          </w:p>
          <w:p w14:paraId="120F6FFE">
            <w:pPr>
              <w:widowControl/>
              <w:jc w:val="left"/>
              <w:textAlignment w:val="center"/>
              <w:rPr>
                <w:color w:val="auto"/>
                <w:sz w:val="18"/>
                <w:szCs w:val="18"/>
              </w:rPr>
            </w:pPr>
            <w:r>
              <w:rPr>
                <w:color w:val="auto"/>
                <w:sz w:val="18"/>
                <w:szCs w:val="18"/>
              </w:rPr>
              <w:t>3</w:t>
            </w:r>
            <w:r>
              <w:rPr>
                <w:rFonts w:hint="eastAsia"/>
                <w:color w:val="auto"/>
                <w:sz w:val="18"/>
                <w:szCs w:val="18"/>
                <w:lang w:val="en-US" w:eastAsia="zh-CN"/>
              </w:rPr>
              <w:t>.</w:t>
            </w:r>
            <w:r>
              <w:rPr>
                <w:rFonts w:hint="eastAsia"/>
                <w:color w:val="auto"/>
                <w:sz w:val="18"/>
                <w:szCs w:val="18"/>
              </w:rPr>
              <w:t>拉手：</w:t>
            </w:r>
            <w:r>
              <w:rPr>
                <w:rFonts w:hint="eastAsia"/>
                <w:color w:val="auto"/>
                <w:sz w:val="18"/>
                <w:szCs w:val="18"/>
                <w:lang w:val="en-US" w:eastAsia="zh-CN"/>
              </w:rPr>
              <w:t>采用铝合金材质</w:t>
            </w:r>
            <w:r>
              <w:rPr>
                <w:rFonts w:hint="eastAsia"/>
                <w:color w:val="auto"/>
                <w:sz w:val="18"/>
                <w:szCs w:val="18"/>
              </w:rPr>
              <w:t>。</w:t>
            </w:r>
          </w:p>
          <w:p w14:paraId="1C076D55">
            <w:pPr>
              <w:widowControl/>
              <w:numPr>
                <w:ilvl w:val="-1"/>
                <w:numId w:val="0"/>
              </w:numPr>
              <w:textAlignment w:val="center"/>
              <w:rPr>
                <w:color w:val="auto"/>
                <w:sz w:val="18"/>
                <w:szCs w:val="18"/>
              </w:rPr>
            </w:pPr>
            <w:r>
              <w:rPr>
                <w:color w:val="auto"/>
                <w:sz w:val="18"/>
                <w:szCs w:val="18"/>
              </w:rPr>
              <w:t>4</w:t>
            </w:r>
            <w:r>
              <w:rPr>
                <w:rFonts w:hint="eastAsia"/>
                <w:color w:val="auto"/>
                <w:sz w:val="18"/>
                <w:szCs w:val="18"/>
                <w:lang w:val="en-US" w:eastAsia="zh-CN"/>
              </w:rPr>
              <w:t>.</w:t>
            </w:r>
            <w:r>
              <w:rPr>
                <w:rFonts w:hint="eastAsia"/>
                <w:color w:val="auto"/>
                <w:sz w:val="18"/>
                <w:szCs w:val="18"/>
              </w:rPr>
              <w:t>表面采用</w:t>
            </w:r>
            <w:r>
              <w:rPr>
                <w:rFonts w:hint="eastAsia"/>
                <w:color w:val="auto"/>
                <w:sz w:val="18"/>
                <w:szCs w:val="18"/>
                <w:lang w:val="en-US" w:eastAsia="zh-CN"/>
              </w:rPr>
              <w:t>环氧树脂</w:t>
            </w:r>
            <w:r>
              <w:rPr>
                <w:rFonts w:hint="eastAsia"/>
                <w:color w:val="auto"/>
                <w:sz w:val="18"/>
                <w:szCs w:val="18"/>
              </w:rPr>
              <w:t>粉末，金属件表面经酸洗、磷化、静电喷塑等</w:t>
            </w:r>
            <w:r>
              <w:rPr>
                <w:color w:val="auto"/>
                <w:sz w:val="18"/>
                <w:szCs w:val="18"/>
              </w:rPr>
              <w:t>9</w:t>
            </w:r>
            <w:r>
              <w:rPr>
                <w:rFonts w:hint="eastAsia"/>
                <w:color w:val="auto"/>
                <w:sz w:val="18"/>
                <w:szCs w:val="18"/>
              </w:rPr>
              <w:t>道工序处理，环保无异味，表面喷塑均匀，不脱落。</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6165">
            <w:pPr>
              <w:widowControl/>
              <w:jc w:val="center"/>
              <w:textAlignment w:val="center"/>
              <w:rPr>
                <w:color w:val="auto"/>
                <w:sz w:val="18"/>
                <w:szCs w:val="18"/>
              </w:rPr>
            </w:pPr>
            <w:r>
              <w:rPr>
                <w:rFonts w:hint="eastAsia"/>
                <w:color w:val="auto"/>
                <w:sz w:val="18"/>
                <w:szCs w:val="18"/>
              </w:rPr>
              <w:t>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C19E">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20"/>
                <w:szCs w:val="20"/>
                <w:u w:val="none"/>
                <w:lang w:val="en-US" w:eastAsia="zh-CN" w:bidi="ar"/>
              </w:rPr>
              <w:t xml:space="preserve">869 </w:t>
            </w:r>
          </w:p>
        </w:tc>
      </w:tr>
      <w:tr w14:paraId="26D44EE1">
        <w:tblPrEx>
          <w:shd w:val="clear" w:color="auto" w:fill="auto"/>
          <w:tblCellMar>
            <w:top w:w="0" w:type="dxa"/>
            <w:left w:w="108" w:type="dxa"/>
            <w:bottom w:w="0" w:type="dxa"/>
            <w:right w:w="108" w:type="dxa"/>
          </w:tblCellMar>
        </w:tblPrEx>
        <w:trPr>
          <w:trHeight w:val="205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C33C">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EB36">
            <w:pPr>
              <w:widowControl/>
              <w:jc w:val="center"/>
              <w:textAlignment w:val="center"/>
              <w:rPr>
                <w:color w:val="auto"/>
                <w:sz w:val="18"/>
                <w:szCs w:val="18"/>
              </w:rPr>
            </w:pPr>
            <w:r>
              <w:rPr>
                <w:rFonts w:hint="eastAsia"/>
                <w:color w:val="auto"/>
                <w:sz w:val="18"/>
                <w:szCs w:val="18"/>
              </w:rPr>
              <w:t>茶几</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032C">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450mm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7B3A">
            <w:pPr>
              <w:widowControl/>
              <w:numPr>
                <w:ilvl w:val="-1"/>
                <w:numId w:val="0"/>
              </w:numPr>
              <w:jc w:val="left"/>
              <w:textAlignment w:val="center"/>
              <w:rPr>
                <w:color w:val="auto"/>
                <w:sz w:val="18"/>
                <w:szCs w:val="18"/>
              </w:rPr>
            </w:pPr>
            <w:r>
              <w:rPr>
                <w:color w:val="auto"/>
                <w:sz w:val="18"/>
                <w:szCs w:val="18"/>
              </w:rPr>
              <w:t>1.</w:t>
            </w:r>
            <w:r>
              <w:rPr>
                <w:rFonts w:hint="eastAsia"/>
                <w:color w:val="auto"/>
                <w:sz w:val="18"/>
                <w:szCs w:val="18"/>
              </w:rPr>
              <w:t>胡桃木色</w:t>
            </w:r>
            <w:r>
              <w:rPr>
                <w:color w:val="auto"/>
                <w:sz w:val="18"/>
                <w:szCs w:val="18"/>
              </w:rPr>
              <w:t>(</w:t>
            </w:r>
            <w:r>
              <w:rPr>
                <w:rFonts w:hint="eastAsia"/>
                <w:color w:val="auto"/>
                <w:sz w:val="18"/>
                <w:szCs w:val="18"/>
              </w:rPr>
              <w:t>或黑胡桃木色</w:t>
            </w:r>
            <w:r>
              <w:rPr>
                <w:color w:val="auto"/>
                <w:sz w:val="18"/>
                <w:szCs w:val="18"/>
              </w:rPr>
              <w:t>)</w:t>
            </w:r>
            <w:r>
              <w:rPr>
                <w:rFonts w:hint="eastAsia"/>
                <w:color w:val="auto"/>
                <w:sz w:val="18"/>
                <w:szCs w:val="18"/>
              </w:rPr>
              <w:t>，表面采用</w:t>
            </w:r>
            <w:r>
              <w:rPr>
                <w:rFonts w:hint="eastAsia"/>
                <w:color w:val="auto"/>
                <w:sz w:val="18"/>
                <w:szCs w:val="18"/>
                <w:lang w:val="en-US" w:eastAsia="zh-CN"/>
              </w:rPr>
              <w:t>胡</w:t>
            </w:r>
            <w:r>
              <w:rPr>
                <w:rFonts w:hint="eastAsia"/>
                <w:color w:val="auto"/>
                <w:sz w:val="18"/>
                <w:szCs w:val="18"/>
              </w:rPr>
              <w:t>桃木皮饰面。</w:t>
            </w:r>
            <w:r>
              <w:rPr>
                <w:color w:val="auto"/>
                <w:sz w:val="18"/>
                <w:szCs w:val="18"/>
              </w:rPr>
              <w:t xml:space="preserve">     </w:t>
            </w:r>
          </w:p>
          <w:p w14:paraId="46927C60">
            <w:pPr>
              <w:widowControl/>
              <w:numPr>
                <w:ilvl w:val="-1"/>
                <w:numId w:val="0"/>
              </w:numPr>
              <w:textAlignment w:val="center"/>
              <w:rPr>
                <w:rFonts w:hint="eastAsia"/>
                <w:color w:val="auto"/>
                <w:sz w:val="18"/>
                <w:szCs w:val="18"/>
                <w:lang w:val="en-US" w:eastAsia="zh-CN"/>
              </w:rPr>
            </w:pPr>
            <w:r>
              <w:rPr>
                <w:color w:val="auto"/>
                <w:sz w:val="18"/>
                <w:szCs w:val="18"/>
              </w:rPr>
              <w:t>2.</w:t>
            </w:r>
            <w:r>
              <w:rPr>
                <w:rFonts w:hint="eastAsia"/>
                <w:color w:val="auto"/>
                <w:sz w:val="18"/>
                <w:szCs w:val="18"/>
              </w:rPr>
              <w:t>油漆工艺包括</w:t>
            </w:r>
            <w:r>
              <w:rPr>
                <w:color w:val="auto"/>
                <w:sz w:val="18"/>
                <w:szCs w:val="18"/>
              </w:rPr>
              <w:t xml:space="preserve"> PU</w:t>
            </w:r>
            <w:r>
              <w:rPr>
                <w:rFonts w:hint="eastAsia"/>
                <w:color w:val="auto"/>
                <w:sz w:val="18"/>
                <w:szCs w:val="18"/>
              </w:rPr>
              <w:t>七底七面工艺环保聚酯漆。</w:t>
            </w:r>
            <w:r>
              <w:rPr>
                <w:color w:val="auto"/>
                <w:sz w:val="18"/>
                <w:szCs w:val="18"/>
              </w:rPr>
              <w:t xml:space="preserve">                                                                                               3.</w:t>
            </w:r>
            <w:r>
              <w:rPr>
                <w:rFonts w:hint="eastAsia"/>
                <w:color w:val="auto"/>
                <w:sz w:val="18"/>
                <w:szCs w:val="18"/>
              </w:rPr>
              <w:t>基材多为</w:t>
            </w:r>
            <w:r>
              <w:rPr>
                <w:color w:val="auto"/>
                <w:sz w:val="18"/>
                <w:szCs w:val="18"/>
              </w:rPr>
              <w:t xml:space="preserve"> E</w:t>
            </w:r>
            <w:r>
              <w:rPr>
                <w:rFonts w:hint="eastAsia"/>
                <w:color w:val="auto"/>
                <w:sz w:val="18"/>
                <w:szCs w:val="18"/>
                <w:lang w:val="en-US" w:eastAsia="zh-CN"/>
              </w:rPr>
              <w:t>0</w:t>
            </w:r>
            <w:r>
              <w:rPr>
                <w:rFonts w:hint="eastAsia"/>
                <w:color w:val="auto"/>
                <w:sz w:val="18"/>
                <w:szCs w:val="18"/>
              </w:rPr>
              <w:t>级</w:t>
            </w:r>
            <w:r>
              <w:rPr>
                <w:rFonts w:hint="eastAsia"/>
                <w:color w:val="auto"/>
                <w:sz w:val="18"/>
                <w:szCs w:val="18"/>
                <w:lang w:val="en-US" w:eastAsia="zh-CN"/>
              </w:rPr>
              <w:t>中</w:t>
            </w:r>
            <w:r>
              <w:rPr>
                <w:rFonts w:hint="eastAsia"/>
                <w:color w:val="auto"/>
                <w:sz w:val="18"/>
                <w:szCs w:val="18"/>
              </w:rPr>
              <w:t>密度纤维板。</w:t>
            </w:r>
            <w:r>
              <w:rPr>
                <w:rFonts w:hint="eastAsia"/>
                <w:color w:val="auto"/>
                <w:sz w:val="18"/>
                <w:szCs w:val="18"/>
                <w:lang w:val="en-US" w:eastAsia="zh-CN"/>
              </w:rPr>
              <w:t xml:space="preserve">                    </w:t>
            </w:r>
          </w:p>
          <w:p w14:paraId="04BAAFCE">
            <w:pPr>
              <w:widowControl/>
              <w:numPr>
                <w:ilvl w:val="-1"/>
                <w:numId w:val="0"/>
              </w:numPr>
              <w:textAlignment w:val="center"/>
              <w:rPr>
                <w:rFonts w:hint="eastAsia" w:eastAsia="宋体"/>
                <w:color w:val="auto"/>
                <w:sz w:val="18"/>
                <w:szCs w:val="18"/>
                <w:lang w:eastAsia="zh-CN"/>
              </w:rPr>
            </w:pPr>
            <w:r>
              <w:rPr>
                <w:rFonts w:hint="eastAsia"/>
                <w:color w:val="auto"/>
                <w:sz w:val="18"/>
                <w:szCs w:val="18"/>
                <w:lang w:val="en-US" w:eastAsia="zh-CN"/>
              </w:rPr>
              <w:t>4.</w:t>
            </w:r>
            <w:r>
              <w:rPr>
                <w:rFonts w:hint="eastAsia"/>
                <w:color w:val="auto"/>
                <w:sz w:val="18"/>
                <w:szCs w:val="18"/>
              </w:rPr>
              <w:t>五金：选用五金配件。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2B51">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F171">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415 </w:t>
            </w:r>
          </w:p>
        </w:tc>
      </w:tr>
      <w:tr w14:paraId="2DF3BCD5">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09CC">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0862">
            <w:pPr>
              <w:widowControl/>
              <w:jc w:val="center"/>
              <w:textAlignment w:val="center"/>
              <w:rPr>
                <w:rFonts w:hint="eastAsia"/>
                <w:color w:val="auto"/>
                <w:sz w:val="18"/>
                <w:szCs w:val="18"/>
              </w:rPr>
            </w:pPr>
            <w:r>
              <w:rPr>
                <w:rFonts w:hint="eastAsia"/>
                <w:color w:val="auto"/>
                <w:sz w:val="18"/>
                <w:szCs w:val="18"/>
                <w:lang w:val="en-US" w:eastAsia="zh-CN"/>
              </w:rPr>
              <w:t>对坐</w:t>
            </w:r>
            <w:r>
              <w:rPr>
                <w:rFonts w:hint="eastAsia"/>
                <w:color w:val="auto"/>
                <w:sz w:val="18"/>
                <w:szCs w:val="18"/>
              </w:rPr>
              <w:t>屏风桌</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E0EB">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W</w:t>
            </w:r>
            <w:r>
              <w:rPr>
                <w:rFonts w:hint="eastAsia"/>
                <w:color w:val="auto"/>
                <w:sz w:val="18"/>
                <w:szCs w:val="18"/>
              </w:rPr>
              <w:t>1200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D</w:t>
            </w:r>
            <w:r>
              <w:rPr>
                <w:rFonts w:hint="eastAsia"/>
                <w:color w:val="auto"/>
                <w:sz w:val="18"/>
                <w:szCs w:val="18"/>
              </w:rPr>
              <w:t>600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H</w:t>
            </w:r>
            <w:r>
              <w:rPr>
                <w:rFonts w:hint="eastAsia"/>
                <w:color w:val="auto"/>
                <w:sz w:val="18"/>
                <w:szCs w:val="18"/>
              </w:rPr>
              <w:t>750mm（±</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EDA0">
            <w:pPr>
              <w:widowControl/>
              <w:textAlignment w:val="center"/>
              <w:rPr>
                <w:rFonts w:hint="eastAsia"/>
                <w:color w:val="auto"/>
                <w:sz w:val="18"/>
                <w:szCs w:val="18"/>
              </w:rPr>
            </w:pPr>
            <w:r>
              <w:rPr>
                <w:rFonts w:hint="eastAsia"/>
                <w:color w:val="auto"/>
                <w:sz w:val="18"/>
                <w:szCs w:val="18"/>
              </w:rPr>
              <w:t>1.结构：下层三抽屉、活动三抽柜带滑轮；桌上配铝合金屏风，过线孔。</w:t>
            </w:r>
          </w:p>
          <w:p w14:paraId="6B167EB0">
            <w:pPr>
              <w:widowControl/>
              <w:textAlignment w:val="center"/>
              <w:rPr>
                <w:rFonts w:hint="eastAsia"/>
                <w:color w:val="auto"/>
                <w:sz w:val="18"/>
                <w:szCs w:val="18"/>
              </w:rPr>
            </w:pPr>
            <w:r>
              <w:rPr>
                <w:rFonts w:hint="eastAsia"/>
                <w:color w:val="auto"/>
                <w:sz w:val="18"/>
                <w:szCs w:val="18"/>
              </w:rPr>
              <w:t>2.基材：</w:t>
            </w:r>
            <w:r>
              <w:rPr>
                <w:rFonts w:hint="eastAsia" w:hAnsi="宋体" w:cs="宋体"/>
                <w:b w:val="0"/>
                <w:bCs w:val="0"/>
                <w:color w:val="auto"/>
                <w:sz w:val="18"/>
                <w:szCs w:val="18"/>
              </w:rPr>
              <w:t>采用E0级实木颗粒饰面板(三聚氰胺双饰面)</w:t>
            </w:r>
            <w:r>
              <w:rPr>
                <w:rFonts w:hint="eastAsia"/>
                <w:color w:val="auto"/>
                <w:sz w:val="18"/>
                <w:szCs w:val="18"/>
                <w:lang w:eastAsia="zh-CN"/>
              </w:rPr>
              <w:t>，</w:t>
            </w:r>
            <w:r>
              <w:rPr>
                <w:rFonts w:hint="eastAsia"/>
                <w:color w:val="auto"/>
                <w:sz w:val="18"/>
                <w:szCs w:val="18"/>
                <w:lang w:val="en-US" w:eastAsia="zh-CN"/>
              </w:rPr>
              <w:t>台面</w:t>
            </w:r>
            <w:r>
              <w:rPr>
                <w:rFonts w:hint="eastAsia"/>
                <w:color w:val="auto"/>
                <w:sz w:val="18"/>
                <w:szCs w:val="18"/>
              </w:rPr>
              <w:t>≥25mm厚</w:t>
            </w:r>
            <w:r>
              <w:rPr>
                <w:rFonts w:hint="eastAsia"/>
                <w:color w:val="auto"/>
                <w:sz w:val="18"/>
                <w:szCs w:val="18"/>
                <w:lang w:eastAsia="zh-CN"/>
              </w:rPr>
              <w:t>，</w:t>
            </w:r>
            <w:r>
              <w:rPr>
                <w:rFonts w:hint="eastAsia"/>
                <w:color w:val="auto"/>
                <w:sz w:val="18"/>
                <w:szCs w:val="18"/>
              </w:rPr>
              <w:t>其他15mm厚</w:t>
            </w:r>
            <w:r>
              <w:rPr>
                <w:rFonts w:hint="eastAsia"/>
                <w:color w:val="auto"/>
                <w:sz w:val="18"/>
                <w:szCs w:val="18"/>
                <w:lang w:eastAsia="zh-CN"/>
              </w:rPr>
              <w:t>。</w:t>
            </w:r>
            <w:r>
              <w:rPr>
                <w:rFonts w:hint="eastAsia"/>
                <w:color w:val="auto"/>
                <w:sz w:val="18"/>
                <w:szCs w:val="18"/>
              </w:rPr>
              <w:t xml:space="preserve">   </w:t>
            </w:r>
          </w:p>
          <w:p w14:paraId="04926150">
            <w:pPr>
              <w:widowControl/>
              <w:textAlignment w:val="center"/>
              <w:rPr>
                <w:rFonts w:hint="eastAsia"/>
                <w:color w:val="auto"/>
                <w:sz w:val="18"/>
                <w:szCs w:val="18"/>
              </w:rPr>
            </w:pPr>
            <w:r>
              <w:rPr>
                <w:rFonts w:hint="eastAsia"/>
                <w:color w:val="auto"/>
                <w:sz w:val="18"/>
                <w:szCs w:val="18"/>
              </w:rPr>
              <w:t>3.家具五金标件</w:t>
            </w:r>
            <w:r>
              <w:rPr>
                <w:rFonts w:hint="eastAsia"/>
                <w:color w:val="auto"/>
                <w:sz w:val="18"/>
                <w:szCs w:val="18"/>
                <w:lang w:eastAsia="zh-CN"/>
              </w:rPr>
              <w:t>。</w:t>
            </w:r>
            <w:r>
              <w:rPr>
                <w:rFonts w:hint="eastAsia"/>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2D65">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915B">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895 </w:t>
            </w:r>
          </w:p>
        </w:tc>
      </w:tr>
      <w:tr w14:paraId="6CB2452E">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76AA">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2D57">
            <w:pPr>
              <w:widowControl/>
              <w:jc w:val="center"/>
              <w:textAlignment w:val="center"/>
              <w:rPr>
                <w:rFonts w:hint="eastAsia" w:eastAsia="宋体"/>
                <w:color w:val="auto"/>
                <w:sz w:val="18"/>
                <w:szCs w:val="18"/>
                <w:lang w:val="en-US" w:eastAsia="zh-CN"/>
              </w:rPr>
            </w:pPr>
            <w:r>
              <w:rPr>
                <w:rFonts w:hint="eastAsia"/>
                <w:color w:val="auto"/>
                <w:sz w:val="18"/>
                <w:szCs w:val="18"/>
              </w:rPr>
              <w:t>办公桌</w:t>
            </w:r>
            <w:r>
              <w:rPr>
                <w:rFonts w:hint="eastAsia"/>
                <w:color w:val="auto"/>
                <w:sz w:val="18"/>
                <w:szCs w:val="18"/>
                <w:lang w:val="en-US" w:eastAsia="zh-CN"/>
              </w:rPr>
              <w:t>1</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7F60">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1800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1</w:t>
            </w:r>
            <w:r>
              <w:rPr>
                <w:rFonts w:hint="eastAsia"/>
                <w:color w:val="auto"/>
                <w:sz w:val="18"/>
                <w:szCs w:val="18"/>
                <w:lang w:val="en-US" w:eastAsia="zh-CN"/>
              </w:rPr>
              <w:t>1</w:t>
            </w:r>
            <w:r>
              <w:rPr>
                <w:color w:val="auto"/>
                <w:sz w:val="18"/>
                <w:szCs w:val="18"/>
              </w:rPr>
              <w:t>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760mm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9700">
            <w:pPr>
              <w:widowControl/>
              <w:numPr>
                <w:ilvl w:val="-1"/>
                <w:numId w:val="0"/>
              </w:numPr>
              <w:jc w:val="left"/>
              <w:textAlignment w:val="center"/>
              <w:rPr>
                <w:color w:val="auto"/>
                <w:sz w:val="18"/>
                <w:szCs w:val="18"/>
              </w:rPr>
            </w:pPr>
            <w:r>
              <w:rPr>
                <w:color w:val="auto"/>
                <w:sz w:val="18"/>
                <w:szCs w:val="18"/>
              </w:rPr>
              <w:t>1.</w:t>
            </w:r>
            <w:r>
              <w:rPr>
                <w:rFonts w:hint="eastAsia"/>
                <w:color w:val="auto"/>
                <w:sz w:val="18"/>
                <w:szCs w:val="18"/>
              </w:rPr>
              <w:t>胡桃木色</w:t>
            </w:r>
            <w:r>
              <w:rPr>
                <w:color w:val="auto"/>
                <w:sz w:val="18"/>
                <w:szCs w:val="18"/>
              </w:rPr>
              <w:t>(</w:t>
            </w:r>
            <w:r>
              <w:rPr>
                <w:rFonts w:hint="eastAsia"/>
                <w:color w:val="auto"/>
                <w:sz w:val="18"/>
                <w:szCs w:val="18"/>
              </w:rPr>
              <w:t>或黑胡桃木色</w:t>
            </w:r>
            <w:r>
              <w:rPr>
                <w:color w:val="auto"/>
                <w:sz w:val="18"/>
                <w:szCs w:val="18"/>
              </w:rPr>
              <w:t>)</w:t>
            </w:r>
            <w:r>
              <w:rPr>
                <w:rFonts w:hint="eastAsia"/>
                <w:color w:val="auto"/>
                <w:sz w:val="18"/>
                <w:szCs w:val="18"/>
              </w:rPr>
              <w:t>，表面采用</w:t>
            </w:r>
            <w:r>
              <w:rPr>
                <w:rFonts w:hint="eastAsia"/>
                <w:color w:val="auto"/>
                <w:sz w:val="18"/>
                <w:szCs w:val="18"/>
                <w:lang w:val="en-US" w:eastAsia="zh-CN"/>
              </w:rPr>
              <w:t>胡</w:t>
            </w:r>
            <w:r>
              <w:rPr>
                <w:rFonts w:hint="eastAsia"/>
                <w:color w:val="auto"/>
                <w:sz w:val="18"/>
                <w:szCs w:val="18"/>
              </w:rPr>
              <w:t>桃木皮饰面。</w:t>
            </w:r>
            <w:r>
              <w:rPr>
                <w:color w:val="auto"/>
                <w:sz w:val="18"/>
                <w:szCs w:val="18"/>
              </w:rPr>
              <w:t xml:space="preserve">     </w:t>
            </w:r>
          </w:p>
          <w:p w14:paraId="23147163">
            <w:pPr>
              <w:widowControl/>
              <w:numPr>
                <w:ilvl w:val="-1"/>
                <w:numId w:val="0"/>
              </w:numPr>
              <w:textAlignment w:val="center"/>
              <w:rPr>
                <w:rFonts w:hint="eastAsia"/>
                <w:color w:val="auto"/>
                <w:sz w:val="18"/>
                <w:szCs w:val="18"/>
                <w:lang w:val="en-US" w:eastAsia="zh-CN"/>
              </w:rPr>
            </w:pPr>
            <w:r>
              <w:rPr>
                <w:color w:val="auto"/>
                <w:sz w:val="18"/>
                <w:szCs w:val="18"/>
              </w:rPr>
              <w:t>2.</w:t>
            </w:r>
            <w:r>
              <w:rPr>
                <w:rFonts w:hint="eastAsia"/>
                <w:color w:val="auto"/>
                <w:sz w:val="18"/>
                <w:szCs w:val="18"/>
              </w:rPr>
              <w:t>油漆工艺包括</w:t>
            </w:r>
            <w:r>
              <w:rPr>
                <w:color w:val="auto"/>
                <w:sz w:val="18"/>
                <w:szCs w:val="18"/>
              </w:rPr>
              <w:t xml:space="preserve"> PU</w:t>
            </w:r>
            <w:r>
              <w:rPr>
                <w:rFonts w:hint="eastAsia"/>
                <w:color w:val="auto"/>
                <w:sz w:val="18"/>
                <w:szCs w:val="18"/>
              </w:rPr>
              <w:t>七底七面工艺环保聚酯漆。</w:t>
            </w:r>
            <w:r>
              <w:rPr>
                <w:color w:val="auto"/>
                <w:sz w:val="18"/>
                <w:szCs w:val="18"/>
              </w:rPr>
              <w:t xml:space="preserve">                                                                                               3.</w:t>
            </w:r>
            <w:r>
              <w:rPr>
                <w:rFonts w:hint="eastAsia"/>
                <w:color w:val="auto"/>
                <w:sz w:val="18"/>
                <w:szCs w:val="18"/>
              </w:rPr>
              <w:t>基材多为</w:t>
            </w:r>
            <w:r>
              <w:rPr>
                <w:color w:val="auto"/>
                <w:sz w:val="18"/>
                <w:szCs w:val="18"/>
              </w:rPr>
              <w:t xml:space="preserve"> E</w:t>
            </w:r>
            <w:r>
              <w:rPr>
                <w:rFonts w:hint="eastAsia"/>
                <w:color w:val="auto"/>
                <w:sz w:val="18"/>
                <w:szCs w:val="18"/>
                <w:lang w:val="en-US" w:eastAsia="zh-CN"/>
              </w:rPr>
              <w:t>0</w:t>
            </w:r>
            <w:r>
              <w:rPr>
                <w:rFonts w:hint="eastAsia"/>
                <w:color w:val="auto"/>
                <w:sz w:val="18"/>
                <w:szCs w:val="18"/>
              </w:rPr>
              <w:t>级</w:t>
            </w:r>
            <w:r>
              <w:rPr>
                <w:rFonts w:hint="eastAsia"/>
                <w:color w:val="auto"/>
                <w:sz w:val="18"/>
                <w:szCs w:val="18"/>
                <w:lang w:val="en-US" w:eastAsia="zh-CN"/>
              </w:rPr>
              <w:t>中</w:t>
            </w:r>
            <w:r>
              <w:rPr>
                <w:rFonts w:hint="eastAsia"/>
                <w:color w:val="auto"/>
                <w:sz w:val="18"/>
                <w:szCs w:val="18"/>
              </w:rPr>
              <w:t>密度纤维板。</w:t>
            </w:r>
            <w:r>
              <w:rPr>
                <w:rFonts w:hint="eastAsia"/>
                <w:color w:val="auto"/>
                <w:sz w:val="18"/>
                <w:szCs w:val="18"/>
                <w:lang w:val="en-US" w:eastAsia="zh-CN"/>
              </w:rPr>
              <w:t xml:space="preserve">                    </w:t>
            </w:r>
          </w:p>
          <w:p w14:paraId="0B7DCA06">
            <w:pPr>
              <w:widowControl/>
              <w:jc w:val="left"/>
              <w:textAlignment w:val="center"/>
              <w:rPr>
                <w:color w:val="auto"/>
                <w:sz w:val="18"/>
                <w:szCs w:val="18"/>
              </w:rPr>
            </w:pPr>
            <w:r>
              <w:rPr>
                <w:rFonts w:hint="eastAsia"/>
                <w:color w:val="auto"/>
                <w:sz w:val="18"/>
                <w:szCs w:val="18"/>
                <w:lang w:val="en-US" w:eastAsia="zh-CN"/>
              </w:rPr>
              <w:t>4.</w:t>
            </w:r>
            <w:r>
              <w:rPr>
                <w:rFonts w:hint="eastAsia"/>
                <w:color w:val="auto"/>
                <w:sz w:val="18"/>
                <w:szCs w:val="18"/>
              </w:rPr>
              <w:t>五金：选用五金配件。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BB8C">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299F">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1498 </w:t>
            </w:r>
          </w:p>
        </w:tc>
      </w:tr>
      <w:tr w14:paraId="31E885E4">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EC83">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46A">
            <w:pPr>
              <w:widowControl/>
              <w:jc w:val="center"/>
              <w:textAlignment w:val="center"/>
              <w:rPr>
                <w:rFonts w:hint="eastAsia" w:eastAsia="宋体"/>
                <w:color w:val="auto"/>
                <w:sz w:val="18"/>
                <w:szCs w:val="18"/>
                <w:lang w:val="en-US" w:eastAsia="zh-CN"/>
              </w:rPr>
            </w:pPr>
            <w:r>
              <w:rPr>
                <w:rFonts w:hint="eastAsia"/>
                <w:color w:val="auto"/>
                <w:sz w:val="18"/>
                <w:szCs w:val="18"/>
              </w:rPr>
              <w:t>办公桌</w:t>
            </w:r>
            <w:r>
              <w:rPr>
                <w:rFonts w:hint="eastAsia"/>
                <w:color w:val="auto"/>
                <w:sz w:val="18"/>
                <w:szCs w:val="18"/>
                <w:lang w:val="en-US" w:eastAsia="zh-CN"/>
              </w:rPr>
              <w:t>2</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8056">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1600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1</w:t>
            </w:r>
            <w:r>
              <w:rPr>
                <w:rFonts w:hint="eastAsia"/>
                <w:color w:val="auto"/>
                <w:sz w:val="18"/>
                <w:szCs w:val="18"/>
                <w:lang w:val="en-US" w:eastAsia="zh-CN"/>
              </w:rPr>
              <w:t>040mm*H</w:t>
            </w:r>
            <w:r>
              <w:rPr>
                <w:color w:val="auto"/>
                <w:sz w:val="18"/>
                <w:szCs w:val="18"/>
              </w:rPr>
              <w:t>760mm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3F59">
            <w:pPr>
              <w:widowControl/>
              <w:numPr>
                <w:ilvl w:val="-1"/>
                <w:numId w:val="0"/>
              </w:numPr>
              <w:jc w:val="left"/>
              <w:textAlignment w:val="center"/>
              <w:rPr>
                <w:color w:val="auto"/>
                <w:sz w:val="18"/>
                <w:szCs w:val="18"/>
              </w:rPr>
            </w:pPr>
            <w:r>
              <w:rPr>
                <w:color w:val="auto"/>
                <w:sz w:val="18"/>
                <w:szCs w:val="18"/>
              </w:rPr>
              <w:t>1.</w:t>
            </w:r>
            <w:r>
              <w:rPr>
                <w:rFonts w:hint="eastAsia"/>
                <w:color w:val="auto"/>
                <w:sz w:val="18"/>
                <w:szCs w:val="18"/>
              </w:rPr>
              <w:t>胡桃木色</w:t>
            </w:r>
            <w:r>
              <w:rPr>
                <w:color w:val="auto"/>
                <w:sz w:val="18"/>
                <w:szCs w:val="18"/>
              </w:rPr>
              <w:t>(</w:t>
            </w:r>
            <w:r>
              <w:rPr>
                <w:rFonts w:hint="eastAsia"/>
                <w:color w:val="auto"/>
                <w:sz w:val="18"/>
                <w:szCs w:val="18"/>
              </w:rPr>
              <w:t>或黑胡桃木色</w:t>
            </w:r>
            <w:r>
              <w:rPr>
                <w:color w:val="auto"/>
                <w:sz w:val="18"/>
                <w:szCs w:val="18"/>
              </w:rPr>
              <w:t>)</w:t>
            </w:r>
            <w:r>
              <w:rPr>
                <w:rFonts w:hint="eastAsia"/>
                <w:color w:val="auto"/>
                <w:sz w:val="18"/>
                <w:szCs w:val="18"/>
              </w:rPr>
              <w:t>，表面采用</w:t>
            </w:r>
            <w:r>
              <w:rPr>
                <w:rFonts w:hint="eastAsia"/>
                <w:color w:val="auto"/>
                <w:sz w:val="18"/>
                <w:szCs w:val="18"/>
                <w:lang w:val="en-US" w:eastAsia="zh-CN"/>
              </w:rPr>
              <w:t>胡</w:t>
            </w:r>
            <w:r>
              <w:rPr>
                <w:rFonts w:hint="eastAsia"/>
                <w:color w:val="auto"/>
                <w:sz w:val="18"/>
                <w:szCs w:val="18"/>
              </w:rPr>
              <w:t>桃木皮饰面。</w:t>
            </w:r>
            <w:r>
              <w:rPr>
                <w:color w:val="auto"/>
                <w:sz w:val="18"/>
                <w:szCs w:val="18"/>
              </w:rPr>
              <w:t xml:space="preserve">     </w:t>
            </w:r>
          </w:p>
          <w:p w14:paraId="4CB24167">
            <w:pPr>
              <w:widowControl/>
              <w:numPr>
                <w:ilvl w:val="-1"/>
                <w:numId w:val="0"/>
              </w:numPr>
              <w:textAlignment w:val="center"/>
              <w:rPr>
                <w:rFonts w:hint="eastAsia"/>
                <w:color w:val="auto"/>
                <w:sz w:val="18"/>
                <w:szCs w:val="18"/>
                <w:lang w:val="en-US" w:eastAsia="zh-CN"/>
              </w:rPr>
            </w:pPr>
            <w:r>
              <w:rPr>
                <w:color w:val="auto"/>
                <w:sz w:val="18"/>
                <w:szCs w:val="18"/>
              </w:rPr>
              <w:t>2.</w:t>
            </w:r>
            <w:r>
              <w:rPr>
                <w:rFonts w:hint="eastAsia"/>
                <w:color w:val="auto"/>
                <w:sz w:val="18"/>
                <w:szCs w:val="18"/>
              </w:rPr>
              <w:t>油漆工艺包括</w:t>
            </w:r>
            <w:r>
              <w:rPr>
                <w:color w:val="auto"/>
                <w:sz w:val="18"/>
                <w:szCs w:val="18"/>
              </w:rPr>
              <w:t xml:space="preserve"> PU</w:t>
            </w:r>
            <w:r>
              <w:rPr>
                <w:rFonts w:hint="eastAsia"/>
                <w:color w:val="auto"/>
                <w:sz w:val="18"/>
                <w:szCs w:val="18"/>
              </w:rPr>
              <w:t>七底七面工艺环保聚酯漆。</w:t>
            </w:r>
            <w:r>
              <w:rPr>
                <w:color w:val="auto"/>
                <w:sz w:val="18"/>
                <w:szCs w:val="18"/>
              </w:rPr>
              <w:t xml:space="preserve">                                                                                               3.</w:t>
            </w:r>
            <w:r>
              <w:rPr>
                <w:rFonts w:hint="eastAsia"/>
                <w:color w:val="auto"/>
                <w:sz w:val="18"/>
                <w:szCs w:val="18"/>
              </w:rPr>
              <w:t>基材多为</w:t>
            </w:r>
            <w:r>
              <w:rPr>
                <w:color w:val="auto"/>
                <w:sz w:val="18"/>
                <w:szCs w:val="18"/>
              </w:rPr>
              <w:t xml:space="preserve"> E</w:t>
            </w:r>
            <w:r>
              <w:rPr>
                <w:rFonts w:hint="eastAsia"/>
                <w:color w:val="auto"/>
                <w:sz w:val="18"/>
                <w:szCs w:val="18"/>
                <w:lang w:val="en-US" w:eastAsia="zh-CN"/>
              </w:rPr>
              <w:t>0</w:t>
            </w:r>
            <w:r>
              <w:rPr>
                <w:rFonts w:hint="eastAsia"/>
                <w:color w:val="auto"/>
                <w:sz w:val="18"/>
                <w:szCs w:val="18"/>
              </w:rPr>
              <w:t>级</w:t>
            </w:r>
            <w:r>
              <w:rPr>
                <w:rFonts w:hint="eastAsia"/>
                <w:color w:val="auto"/>
                <w:sz w:val="18"/>
                <w:szCs w:val="18"/>
                <w:lang w:val="en-US" w:eastAsia="zh-CN"/>
              </w:rPr>
              <w:t>中</w:t>
            </w:r>
            <w:r>
              <w:rPr>
                <w:rFonts w:hint="eastAsia"/>
                <w:color w:val="auto"/>
                <w:sz w:val="18"/>
                <w:szCs w:val="18"/>
              </w:rPr>
              <w:t>密度纤维板。</w:t>
            </w:r>
            <w:r>
              <w:rPr>
                <w:rFonts w:hint="eastAsia"/>
                <w:color w:val="auto"/>
                <w:sz w:val="18"/>
                <w:szCs w:val="18"/>
                <w:lang w:val="en-US" w:eastAsia="zh-CN"/>
              </w:rPr>
              <w:t xml:space="preserve">                    </w:t>
            </w:r>
          </w:p>
          <w:p w14:paraId="7C4DEDD1">
            <w:pPr>
              <w:widowControl/>
              <w:jc w:val="left"/>
              <w:textAlignment w:val="center"/>
              <w:rPr>
                <w:color w:val="auto"/>
                <w:sz w:val="18"/>
                <w:szCs w:val="18"/>
              </w:rPr>
            </w:pPr>
            <w:r>
              <w:rPr>
                <w:rFonts w:hint="eastAsia"/>
                <w:color w:val="auto"/>
                <w:sz w:val="18"/>
                <w:szCs w:val="18"/>
                <w:lang w:val="en-US" w:eastAsia="zh-CN"/>
              </w:rPr>
              <w:t>4.</w:t>
            </w:r>
            <w:r>
              <w:rPr>
                <w:rFonts w:hint="eastAsia"/>
                <w:color w:val="auto"/>
                <w:sz w:val="18"/>
                <w:szCs w:val="18"/>
              </w:rPr>
              <w:t>五金：选用五金配件。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2B28">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8523">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1288 </w:t>
            </w:r>
          </w:p>
        </w:tc>
      </w:tr>
      <w:tr w14:paraId="17FAE21D">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046D">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24A9">
            <w:pPr>
              <w:widowControl/>
              <w:jc w:val="center"/>
              <w:textAlignment w:val="center"/>
              <w:rPr>
                <w:rFonts w:hint="eastAsia" w:eastAsia="宋体"/>
                <w:color w:val="auto"/>
                <w:sz w:val="18"/>
                <w:szCs w:val="18"/>
                <w:lang w:val="en-US" w:eastAsia="zh-CN"/>
              </w:rPr>
            </w:pPr>
            <w:r>
              <w:rPr>
                <w:rFonts w:hint="eastAsia"/>
                <w:color w:val="auto"/>
                <w:sz w:val="18"/>
                <w:szCs w:val="18"/>
              </w:rPr>
              <w:t>办公桌</w:t>
            </w:r>
            <w:r>
              <w:rPr>
                <w:rFonts w:hint="eastAsia"/>
                <w:color w:val="auto"/>
                <w:sz w:val="18"/>
                <w:szCs w:val="18"/>
                <w:lang w:val="en-US" w:eastAsia="zh-CN"/>
              </w:rPr>
              <w:t>3</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8D47">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700</w:t>
            </w:r>
            <w:r>
              <w:rPr>
                <w:rFonts w:hint="eastAsia"/>
                <w:color w:val="auto"/>
                <w:sz w:val="18"/>
                <w:szCs w:val="18"/>
                <w:lang w:val="en-US" w:eastAsia="zh-CN"/>
              </w:rPr>
              <w:t>mm*H</w:t>
            </w:r>
            <w:r>
              <w:rPr>
                <w:color w:val="auto"/>
                <w:sz w:val="18"/>
                <w:szCs w:val="18"/>
              </w:rPr>
              <w:t>760mm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E3C7">
            <w:pPr>
              <w:widowControl/>
              <w:numPr>
                <w:ilvl w:val="-1"/>
                <w:numId w:val="0"/>
              </w:numPr>
              <w:jc w:val="left"/>
              <w:textAlignment w:val="center"/>
              <w:rPr>
                <w:color w:val="auto"/>
                <w:sz w:val="18"/>
                <w:szCs w:val="18"/>
              </w:rPr>
            </w:pPr>
            <w:r>
              <w:rPr>
                <w:color w:val="auto"/>
                <w:sz w:val="18"/>
                <w:szCs w:val="18"/>
              </w:rPr>
              <w:t>1.</w:t>
            </w:r>
            <w:r>
              <w:rPr>
                <w:rFonts w:hint="eastAsia"/>
                <w:color w:val="auto"/>
                <w:sz w:val="18"/>
                <w:szCs w:val="18"/>
              </w:rPr>
              <w:t>胡桃木色</w:t>
            </w:r>
            <w:r>
              <w:rPr>
                <w:color w:val="auto"/>
                <w:sz w:val="18"/>
                <w:szCs w:val="18"/>
              </w:rPr>
              <w:t>(</w:t>
            </w:r>
            <w:r>
              <w:rPr>
                <w:rFonts w:hint="eastAsia"/>
                <w:color w:val="auto"/>
                <w:sz w:val="18"/>
                <w:szCs w:val="18"/>
              </w:rPr>
              <w:t>或黑胡桃木色</w:t>
            </w:r>
            <w:r>
              <w:rPr>
                <w:color w:val="auto"/>
                <w:sz w:val="18"/>
                <w:szCs w:val="18"/>
              </w:rPr>
              <w:t>)</w:t>
            </w:r>
            <w:r>
              <w:rPr>
                <w:rFonts w:hint="eastAsia"/>
                <w:color w:val="auto"/>
                <w:sz w:val="18"/>
                <w:szCs w:val="18"/>
              </w:rPr>
              <w:t>，表面采用</w:t>
            </w:r>
            <w:r>
              <w:rPr>
                <w:rFonts w:hint="eastAsia"/>
                <w:color w:val="auto"/>
                <w:sz w:val="18"/>
                <w:szCs w:val="18"/>
                <w:lang w:val="en-US" w:eastAsia="zh-CN"/>
              </w:rPr>
              <w:t>胡</w:t>
            </w:r>
            <w:r>
              <w:rPr>
                <w:rFonts w:hint="eastAsia"/>
                <w:color w:val="auto"/>
                <w:sz w:val="18"/>
                <w:szCs w:val="18"/>
              </w:rPr>
              <w:t>桃木皮饰面。</w:t>
            </w:r>
            <w:r>
              <w:rPr>
                <w:color w:val="auto"/>
                <w:sz w:val="18"/>
                <w:szCs w:val="18"/>
              </w:rPr>
              <w:t xml:space="preserve">     </w:t>
            </w:r>
          </w:p>
          <w:p w14:paraId="5FAE7904">
            <w:pPr>
              <w:widowControl/>
              <w:numPr>
                <w:ilvl w:val="-1"/>
                <w:numId w:val="0"/>
              </w:numPr>
              <w:textAlignment w:val="center"/>
              <w:rPr>
                <w:rFonts w:hint="eastAsia"/>
                <w:color w:val="auto"/>
                <w:sz w:val="18"/>
                <w:szCs w:val="18"/>
                <w:lang w:val="en-US" w:eastAsia="zh-CN"/>
              </w:rPr>
            </w:pPr>
            <w:r>
              <w:rPr>
                <w:color w:val="auto"/>
                <w:sz w:val="18"/>
                <w:szCs w:val="18"/>
              </w:rPr>
              <w:t>2.</w:t>
            </w:r>
            <w:r>
              <w:rPr>
                <w:rFonts w:hint="eastAsia"/>
                <w:color w:val="auto"/>
                <w:sz w:val="18"/>
                <w:szCs w:val="18"/>
              </w:rPr>
              <w:t>油漆工艺包括</w:t>
            </w:r>
            <w:r>
              <w:rPr>
                <w:color w:val="auto"/>
                <w:sz w:val="18"/>
                <w:szCs w:val="18"/>
              </w:rPr>
              <w:t xml:space="preserve"> PU</w:t>
            </w:r>
            <w:r>
              <w:rPr>
                <w:rFonts w:hint="eastAsia"/>
                <w:color w:val="auto"/>
                <w:sz w:val="18"/>
                <w:szCs w:val="18"/>
              </w:rPr>
              <w:t>七底七面工艺环保聚酯漆。</w:t>
            </w:r>
            <w:r>
              <w:rPr>
                <w:color w:val="auto"/>
                <w:sz w:val="18"/>
                <w:szCs w:val="18"/>
              </w:rPr>
              <w:t xml:space="preserve">                                                                                               3.</w:t>
            </w:r>
            <w:r>
              <w:rPr>
                <w:rFonts w:hint="eastAsia"/>
                <w:color w:val="auto"/>
                <w:sz w:val="18"/>
                <w:szCs w:val="18"/>
              </w:rPr>
              <w:t>基材多为</w:t>
            </w:r>
            <w:r>
              <w:rPr>
                <w:color w:val="auto"/>
                <w:sz w:val="18"/>
                <w:szCs w:val="18"/>
              </w:rPr>
              <w:t xml:space="preserve"> E</w:t>
            </w:r>
            <w:r>
              <w:rPr>
                <w:rFonts w:hint="eastAsia"/>
                <w:color w:val="auto"/>
                <w:sz w:val="18"/>
                <w:szCs w:val="18"/>
                <w:lang w:val="en-US" w:eastAsia="zh-CN"/>
              </w:rPr>
              <w:t>0</w:t>
            </w:r>
            <w:r>
              <w:rPr>
                <w:rFonts w:hint="eastAsia"/>
                <w:color w:val="auto"/>
                <w:sz w:val="18"/>
                <w:szCs w:val="18"/>
              </w:rPr>
              <w:t>级</w:t>
            </w:r>
            <w:r>
              <w:rPr>
                <w:rFonts w:hint="eastAsia"/>
                <w:color w:val="auto"/>
                <w:sz w:val="18"/>
                <w:szCs w:val="18"/>
                <w:lang w:val="en-US" w:eastAsia="zh-CN"/>
              </w:rPr>
              <w:t>中</w:t>
            </w:r>
            <w:r>
              <w:rPr>
                <w:rFonts w:hint="eastAsia"/>
                <w:color w:val="auto"/>
                <w:sz w:val="18"/>
                <w:szCs w:val="18"/>
              </w:rPr>
              <w:t>密度纤维板。</w:t>
            </w:r>
            <w:r>
              <w:rPr>
                <w:rFonts w:hint="eastAsia"/>
                <w:color w:val="auto"/>
                <w:sz w:val="18"/>
                <w:szCs w:val="18"/>
                <w:lang w:val="en-US" w:eastAsia="zh-CN"/>
              </w:rPr>
              <w:t xml:space="preserve">                    </w:t>
            </w:r>
          </w:p>
          <w:p w14:paraId="7EF8E214">
            <w:pPr>
              <w:widowControl/>
              <w:jc w:val="left"/>
              <w:textAlignment w:val="center"/>
              <w:rPr>
                <w:color w:val="auto"/>
                <w:sz w:val="18"/>
                <w:szCs w:val="18"/>
              </w:rPr>
            </w:pPr>
            <w:r>
              <w:rPr>
                <w:rFonts w:hint="eastAsia"/>
                <w:color w:val="auto"/>
                <w:sz w:val="18"/>
                <w:szCs w:val="18"/>
                <w:lang w:val="en-US" w:eastAsia="zh-CN"/>
              </w:rPr>
              <w:t>4.</w:t>
            </w:r>
            <w:r>
              <w:rPr>
                <w:rFonts w:hint="eastAsia"/>
                <w:color w:val="auto"/>
                <w:sz w:val="18"/>
                <w:szCs w:val="18"/>
              </w:rPr>
              <w:t>五金：选用五金配件。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1938">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0847">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855 </w:t>
            </w:r>
          </w:p>
        </w:tc>
      </w:tr>
      <w:tr w14:paraId="502484D0">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1FCE">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C38C">
            <w:pPr>
              <w:widowControl/>
              <w:jc w:val="center"/>
              <w:textAlignment w:val="center"/>
              <w:rPr>
                <w:rFonts w:hint="eastAsia" w:eastAsia="宋体"/>
                <w:color w:val="auto"/>
                <w:sz w:val="18"/>
                <w:szCs w:val="18"/>
                <w:lang w:val="en-US" w:eastAsia="zh-CN"/>
              </w:rPr>
            </w:pPr>
            <w:r>
              <w:rPr>
                <w:rFonts w:hint="eastAsia"/>
                <w:color w:val="auto"/>
                <w:sz w:val="18"/>
                <w:szCs w:val="18"/>
              </w:rPr>
              <w:t>办公桌</w:t>
            </w:r>
            <w:r>
              <w:rPr>
                <w:rFonts w:hint="eastAsia"/>
                <w:color w:val="auto"/>
                <w:sz w:val="18"/>
                <w:szCs w:val="18"/>
                <w:lang w:val="en-US" w:eastAsia="zh-CN"/>
              </w:rPr>
              <w:t>4</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47EC">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600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760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D5AD">
            <w:pPr>
              <w:widowControl/>
              <w:numPr>
                <w:ilvl w:val="-1"/>
                <w:numId w:val="0"/>
              </w:numPr>
              <w:jc w:val="left"/>
              <w:textAlignment w:val="center"/>
              <w:rPr>
                <w:color w:val="auto"/>
                <w:sz w:val="18"/>
                <w:szCs w:val="18"/>
              </w:rPr>
            </w:pPr>
            <w:r>
              <w:rPr>
                <w:color w:val="auto"/>
                <w:sz w:val="18"/>
                <w:szCs w:val="18"/>
              </w:rPr>
              <w:t>1.</w:t>
            </w:r>
            <w:r>
              <w:rPr>
                <w:rFonts w:hint="eastAsia"/>
                <w:color w:val="auto"/>
                <w:sz w:val="18"/>
                <w:szCs w:val="18"/>
              </w:rPr>
              <w:t>胡桃木色</w:t>
            </w:r>
            <w:r>
              <w:rPr>
                <w:color w:val="auto"/>
                <w:sz w:val="18"/>
                <w:szCs w:val="18"/>
              </w:rPr>
              <w:t>(</w:t>
            </w:r>
            <w:r>
              <w:rPr>
                <w:rFonts w:hint="eastAsia"/>
                <w:color w:val="auto"/>
                <w:sz w:val="18"/>
                <w:szCs w:val="18"/>
              </w:rPr>
              <w:t>或黑胡桃木色</w:t>
            </w:r>
            <w:r>
              <w:rPr>
                <w:color w:val="auto"/>
                <w:sz w:val="18"/>
                <w:szCs w:val="18"/>
              </w:rPr>
              <w:t>)</w:t>
            </w:r>
            <w:r>
              <w:rPr>
                <w:rFonts w:hint="eastAsia"/>
                <w:color w:val="auto"/>
                <w:sz w:val="18"/>
                <w:szCs w:val="18"/>
              </w:rPr>
              <w:t>，表面采用</w:t>
            </w:r>
            <w:r>
              <w:rPr>
                <w:rFonts w:hint="eastAsia"/>
                <w:color w:val="auto"/>
                <w:sz w:val="18"/>
                <w:szCs w:val="18"/>
                <w:lang w:val="en-US" w:eastAsia="zh-CN"/>
              </w:rPr>
              <w:t>胡</w:t>
            </w:r>
            <w:r>
              <w:rPr>
                <w:rFonts w:hint="eastAsia"/>
                <w:color w:val="auto"/>
                <w:sz w:val="18"/>
                <w:szCs w:val="18"/>
              </w:rPr>
              <w:t>桃木皮饰面。</w:t>
            </w:r>
            <w:r>
              <w:rPr>
                <w:color w:val="auto"/>
                <w:sz w:val="18"/>
                <w:szCs w:val="18"/>
              </w:rPr>
              <w:t xml:space="preserve">     </w:t>
            </w:r>
          </w:p>
          <w:p w14:paraId="5CA2537C">
            <w:pPr>
              <w:widowControl/>
              <w:numPr>
                <w:ilvl w:val="-1"/>
                <w:numId w:val="0"/>
              </w:numPr>
              <w:textAlignment w:val="center"/>
              <w:rPr>
                <w:rFonts w:hint="eastAsia"/>
                <w:color w:val="auto"/>
                <w:sz w:val="18"/>
                <w:szCs w:val="18"/>
                <w:lang w:val="en-US" w:eastAsia="zh-CN"/>
              </w:rPr>
            </w:pPr>
            <w:r>
              <w:rPr>
                <w:color w:val="auto"/>
                <w:sz w:val="18"/>
                <w:szCs w:val="18"/>
              </w:rPr>
              <w:t>2.</w:t>
            </w:r>
            <w:r>
              <w:rPr>
                <w:rFonts w:hint="eastAsia"/>
                <w:color w:val="auto"/>
                <w:sz w:val="18"/>
                <w:szCs w:val="18"/>
              </w:rPr>
              <w:t>油漆工艺包括</w:t>
            </w:r>
            <w:r>
              <w:rPr>
                <w:color w:val="auto"/>
                <w:sz w:val="18"/>
                <w:szCs w:val="18"/>
              </w:rPr>
              <w:t xml:space="preserve"> PU</w:t>
            </w:r>
            <w:r>
              <w:rPr>
                <w:rFonts w:hint="eastAsia"/>
                <w:color w:val="auto"/>
                <w:sz w:val="18"/>
                <w:szCs w:val="18"/>
              </w:rPr>
              <w:t>七底七面工艺环保聚酯漆。</w:t>
            </w:r>
            <w:r>
              <w:rPr>
                <w:color w:val="auto"/>
                <w:sz w:val="18"/>
                <w:szCs w:val="18"/>
              </w:rPr>
              <w:t xml:space="preserve">                                                                                               3.</w:t>
            </w:r>
            <w:r>
              <w:rPr>
                <w:rFonts w:hint="eastAsia"/>
                <w:color w:val="auto"/>
                <w:sz w:val="18"/>
                <w:szCs w:val="18"/>
              </w:rPr>
              <w:t>基材多为</w:t>
            </w:r>
            <w:r>
              <w:rPr>
                <w:color w:val="auto"/>
                <w:sz w:val="18"/>
                <w:szCs w:val="18"/>
              </w:rPr>
              <w:t xml:space="preserve"> E</w:t>
            </w:r>
            <w:r>
              <w:rPr>
                <w:rFonts w:hint="eastAsia"/>
                <w:color w:val="auto"/>
                <w:sz w:val="18"/>
                <w:szCs w:val="18"/>
                <w:lang w:val="en-US" w:eastAsia="zh-CN"/>
              </w:rPr>
              <w:t>0</w:t>
            </w:r>
            <w:r>
              <w:rPr>
                <w:rFonts w:hint="eastAsia"/>
                <w:color w:val="auto"/>
                <w:sz w:val="18"/>
                <w:szCs w:val="18"/>
              </w:rPr>
              <w:t>级</w:t>
            </w:r>
            <w:r>
              <w:rPr>
                <w:rFonts w:hint="eastAsia"/>
                <w:color w:val="auto"/>
                <w:sz w:val="18"/>
                <w:szCs w:val="18"/>
                <w:lang w:val="en-US" w:eastAsia="zh-CN"/>
              </w:rPr>
              <w:t>中</w:t>
            </w:r>
            <w:r>
              <w:rPr>
                <w:rFonts w:hint="eastAsia"/>
                <w:color w:val="auto"/>
                <w:sz w:val="18"/>
                <w:szCs w:val="18"/>
              </w:rPr>
              <w:t>密度纤维板。</w:t>
            </w:r>
            <w:r>
              <w:rPr>
                <w:rFonts w:hint="eastAsia"/>
                <w:color w:val="auto"/>
                <w:sz w:val="18"/>
                <w:szCs w:val="18"/>
                <w:lang w:val="en-US" w:eastAsia="zh-CN"/>
              </w:rPr>
              <w:t xml:space="preserve">                    </w:t>
            </w:r>
          </w:p>
          <w:p w14:paraId="5354260F">
            <w:pPr>
              <w:widowControl/>
              <w:jc w:val="left"/>
              <w:textAlignment w:val="center"/>
              <w:rPr>
                <w:color w:val="auto"/>
                <w:sz w:val="18"/>
                <w:szCs w:val="18"/>
              </w:rPr>
            </w:pPr>
            <w:r>
              <w:rPr>
                <w:rFonts w:hint="eastAsia"/>
                <w:color w:val="auto"/>
                <w:sz w:val="18"/>
                <w:szCs w:val="18"/>
                <w:lang w:val="en-US" w:eastAsia="zh-CN"/>
              </w:rPr>
              <w:t>4.</w:t>
            </w:r>
            <w:r>
              <w:rPr>
                <w:rFonts w:hint="eastAsia"/>
                <w:color w:val="auto"/>
                <w:sz w:val="18"/>
                <w:szCs w:val="18"/>
              </w:rPr>
              <w:t>五金：选用五金配件。</w:t>
            </w:r>
            <w:r>
              <w:rPr>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2007">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7CB1">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690 </w:t>
            </w:r>
          </w:p>
        </w:tc>
      </w:tr>
      <w:tr w14:paraId="520B919C">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F344">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2AE2">
            <w:pPr>
              <w:widowControl/>
              <w:jc w:val="center"/>
              <w:textAlignment w:val="center"/>
              <w:rPr>
                <w:rFonts w:hint="eastAsia" w:eastAsia="宋体"/>
                <w:color w:val="auto"/>
                <w:sz w:val="18"/>
                <w:szCs w:val="18"/>
                <w:lang w:eastAsia="zh-CN"/>
              </w:rPr>
            </w:pPr>
            <w:r>
              <w:rPr>
                <w:rFonts w:hint="eastAsia"/>
                <w:color w:val="auto"/>
                <w:sz w:val="18"/>
                <w:szCs w:val="18"/>
              </w:rPr>
              <w:t>条桌</w:t>
            </w:r>
            <w:r>
              <w:rPr>
                <w:rFonts w:hint="eastAsia"/>
                <w:color w:val="auto"/>
                <w:sz w:val="18"/>
                <w:szCs w:val="18"/>
                <w:lang w:eastAsia="zh-CN"/>
              </w:rPr>
              <w:t>（</w:t>
            </w:r>
            <w:r>
              <w:rPr>
                <w:rFonts w:hint="eastAsia"/>
                <w:color w:val="auto"/>
                <w:sz w:val="18"/>
                <w:szCs w:val="18"/>
                <w:lang w:val="en-US" w:eastAsia="zh-CN"/>
              </w:rPr>
              <w:t>有抽屉</w:t>
            </w:r>
            <w:r>
              <w:rPr>
                <w:rFonts w:hint="eastAsia"/>
                <w:color w:val="auto"/>
                <w:sz w:val="18"/>
                <w:szCs w:val="18"/>
                <w:lang w:eastAsia="zh-CN"/>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B12A">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w:t>
            </w:r>
            <w:r>
              <w:rPr>
                <w:rFonts w:hint="eastAsia"/>
                <w:color w:val="auto"/>
                <w:sz w:val="18"/>
                <w:szCs w:val="18"/>
                <w:lang w:val="en-US" w:eastAsia="zh-CN"/>
              </w:rPr>
              <w:t>6</w:t>
            </w:r>
            <w:r>
              <w:rPr>
                <w:color w:val="auto"/>
                <w:sz w:val="18"/>
                <w:szCs w:val="18"/>
              </w:rPr>
              <w:t>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F380">
            <w:pPr>
              <w:widowControl/>
              <w:textAlignment w:val="center"/>
              <w:rPr>
                <w:color w:val="auto"/>
                <w:sz w:val="18"/>
                <w:szCs w:val="18"/>
              </w:rPr>
            </w:pPr>
            <w:r>
              <w:rPr>
                <w:color w:val="auto"/>
                <w:sz w:val="18"/>
                <w:szCs w:val="18"/>
              </w:rPr>
              <w:t>1.</w:t>
            </w:r>
            <w:r>
              <w:rPr>
                <w:rFonts w:hint="eastAsia"/>
                <w:color w:val="auto"/>
                <w:sz w:val="18"/>
                <w:szCs w:val="18"/>
              </w:rPr>
              <w:t>基材：</w:t>
            </w:r>
            <w:r>
              <w:rPr>
                <w:rFonts w:hint="eastAsia" w:hAnsi="宋体" w:cs="宋体"/>
                <w:b w:val="0"/>
                <w:bCs w:val="0"/>
                <w:color w:val="auto"/>
                <w:sz w:val="18"/>
                <w:szCs w:val="18"/>
              </w:rPr>
              <w:t>采用E0级实木颗粒饰面板(三聚氰胺双饰面)</w:t>
            </w:r>
            <w:r>
              <w:rPr>
                <w:rFonts w:hint="eastAsia" w:hAnsi="宋体" w:cs="宋体"/>
                <w:b w:val="0"/>
                <w:bCs w:val="0"/>
                <w:color w:val="auto"/>
                <w:sz w:val="18"/>
                <w:szCs w:val="18"/>
                <w:lang w:eastAsia="zh-CN"/>
              </w:rPr>
              <w:t>，</w:t>
            </w:r>
            <w:r>
              <w:rPr>
                <w:rFonts w:hint="eastAsia"/>
                <w:color w:val="auto"/>
                <w:sz w:val="18"/>
                <w:szCs w:val="18"/>
              </w:rPr>
              <w:t>台面及侧板≥</w:t>
            </w:r>
            <w:r>
              <w:rPr>
                <w:color w:val="auto"/>
                <w:sz w:val="18"/>
                <w:szCs w:val="18"/>
              </w:rPr>
              <w:t>25mm</w:t>
            </w:r>
            <w:r>
              <w:rPr>
                <w:rFonts w:hint="eastAsia"/>
                <w:color w:val="auto"/>
                <w:sz w:val="18"/>
                <w:szCs w:val="18"/>
              </w:rPr>
              <w:t>厚</w:t>
            </w:r>
            <w:r>
              <w:rPr>
                <w:rFonts w:hint="eastAsia"/>
                <w:color w:val="auto"/>
                <w:sz w:val="18"/>
                <w:szCs w:val="18"/>
                <w:lang w:eastAsia="zh-CN"/>
              </w:rPr>
              <w:t>，</w:t>
            </w:r>
            <w:r>
              <w:rPr>
                <w:rFonts w:hint="eastAsia"/>
                <w:color w:val="auto"/>
                <w:sz w:val="18"/>
                <w:szCs w:val="18"/>
              </w:rPr>
              <w:t>其他≥</w:t>
            </w:r>
            <w:r>
              <w:rPr>
                <w:color w:val="auto"/>
                <w:sz w:val="18"/>
                <w:szCs w:val="18"/>
              </w:rPr>
              <w:t>15mm</w:t>
            </w:r>
            <w:r>
              <w:rPr>
                <w:rFonts w:hint="eastAsia"/>
                <w:color w:val="auto"/>
                <w:sz w:val="18"/>
                <w:szCs w:val="18"/>
              </w:rPr>
              <w:t>厚。</w:t>
            </w:r>
          </w:p>
          <w:p w14:paraId="69450F24">
            <w:pPr>
              <w:widowControl/>
              <w:textAlignment w:val="center"/>
              <w:rPr>
                <w:color w:val="auto"/>
                <w:sz w:val="18"/>
                <w:szCs w:val="18"/>
              </w:rPr>
            </w:pPr>
            <w:r>
              <w:rPr>
                <w:color w:val="auto"/>
                <w:sz w:val="18"/>
                <w:szCs w:val="18"/>
              </w:rPr>
              <w:t>2.</w:t>
            </w:r>
            <w:r>
              <w:rPr>
                <w:rFonts w:hint="eastAsia"/>
                <w:color w:val="auto"/>
                <w:sz w:val="18"/>
                <w:szCs w:val="18"/>
              </w:rPr>
              <w:t>封边：采用</w:t>
            </w:r>
            <w:r>
              <w:rPr>
                <w:color w:val="auto"/>
                <w:sz w:val="18"/>
                <w:szCs w:val="18"/>
              </w:rPr>
              <w:t>PVC</w:t>
            </w:r>
            <w:r>
              <w:rPr>
                <w:rFonts w:hint="eastAsia"/>
                <w:color w:val="auto"/>
                <w:sz w:val="18"/>
                <w:szCs w:val="18"/>
              </w:rPr>
              <w:t>封边。</w:t>
            </w:r>
          </w:p>
          <w:p w14:paraId="0A17F816">
            <w:pPr>
              <w:widowControl/>
              <w:textAlignment w:val="center"/>
              <w:rPr>
                <w:color w:val="auto"/>
                <w:sz w:val="18"/>
                <w:szCs w:val="18"/>
              </w:rPr>
            </w:pPr>
            <w:r>
              <w:rPr>
                <w:color w:val="auto"/>
                <w:sz w:val="18"/>
                <w:szCs w:val="18"/>
              </w:rPr>
              <w:t>3.</w:t>
            </w:r>
            <w:r>
              <w:rPr>
                <w:rFonts w:hint="eastAsia"/>
                <w:color w:val="auto"/>
                <w:sz w:val="18"/>
                <w:szCs w:val="18"/>
              </w:rPr>
              <w:t>家具五金标件。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6F22">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1BD3">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430 </w:t>
            </w:r>
          </w:p>
        </w:tc>
      </w:tr>
      <w:tr w14:paraId="0606EF68">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CD47">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50D4">
            <w:pPr>
              <w:widowControl/>
              <w:jc w:val="center"/>
              <w:textAlignment w:val="center"/>
              <w:rPr>
                <w:rFonts w:hint="eastAsia" w:eastAsia="宋体"/>
                <w:color w:val="auto"/>
                <w:sz w:val="18"/>
                <w:szCs w:val="18"/>
                <w:lang w:eastAsia="zh-CN"/>
              </w:rPr>
            </w:pPr>
            <w:r>
              <w:rPr>
                <w:rFonts w:hint="eastAsia"/>
                <w:color w:val="auto"/>
                <w:sz w:val="18"/>
                <w:szCs w:val="18"/>
              </w:rPr>
              <w:t>条桌</w:t>
            </w:r>
            <w:r>
              <w:rPr>
                <w:rFonts w:hint="eastAsia"/>
                <w:color w:val="auto"/>
                <w:sz w:val="18"/>
                <w:szCs w:val="18"/>
                <w:lang w:eastAsia="zh-CN"/>
              </w:rPr>
              <w:t>（</w:t>
            </w:r>
            <w:r>
              <w:rPr>
                <w:rFonts w:hint="eastAsia"/>
                <w:color w:val="auto"/>
                <w:sz w:val="18"/>
                <w:szCs w:val="18"/>
                <w:lang w:val="en-US" w:eastAsia="zh-CN"/>
              </w:rPr>
              <w:t>无抽屉</w:t>
            </w:r>
            <w:r>
              <w:rPr>
                <w:rFonts w:hint="eastAsia"/>
                <w:color w:val="auto"/>
                <w:sz w:val="18"/>
                <w:szCs w:val="18"/>
                <w:lang w:eastAsia="zh-CN"/>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157C">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1200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300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760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DF14">
            <w:pPr>
              <w:pStyle w:val="3"/>
              <w:widowControl/>
              <w:shd w:val="clear" w:fill="FFFFFF"/>
              <w:rPr>
                <w:color w:val="auto"/>
                <w:sz w:val="18"/>
                <w:szCs w:val="18"/>
              </w:rPr>
            </w:pPr>
            <w:r>
              <w:rPr>
                <w:rFonts w:hint="eastAsia"/>
                <w:color w:val="auto"/>
                <w:sz w:val="18"/>
                <w:szCs w:val="18"/>
              </w:rPr>
              <w:t>▲</w:t>
            </w:r>
            <w:r>
              <w:rPr>
                <w:b w:val="0"/>
                <w:bCs w:val="0"/>
                <w:color w:val="auto"/>
                <w:sz w:val="18"/>
                <w:szCs w:val="18"/>
              </w:rPr>
              <w:t>1.</w:t>
            </w:r>
            <w:r>
              <w:rPr>
                <w:rFonts w:hint="eastAsia"/>
                <w:b w:val="0"/>
                <w:bCs w:val="0"/>
                <w:color w:val="auto"/>
                <w:sz w:val="18"/>
                <w:szCs w:val="18"/>
              </w:rPr>
              <w:t>基材：采用</w:t>
            </w:r>
            <w:r>
              <w:rPr>
                <w:b w:val="0"/>
                <w:bCs w:val="0"/>
                <w:color w:val="auto"/>
                <w:sz w:val="18"/>
                <w:szCs w:val="18"/>
              </w:rPr>
              <w:t>E</w:t>
            </w:r>
            <w:r>
              <w:rPr>
                <w:rFonts w:hint="eastAsia"/>
                <w:b w:val="0"/>
                <w:bCs w:val="0"/>
                <w:color w:val="auto"/>
                <w:sz w:val="18"/>
                <w:szCs w:val="18"/>
                <w:lang w:val="en-US" w:eastAsia="zh-CN"/>
              </w:rPr>
              <w:t>0</w:t>
            </w:r>
            <w:r>
              <w:rPr>
                <w:rFonts w:hint="eastAsia"/>
                <w:b w:val="0"/>
                <w:bCs w:val="0"/>
                <w:color w:val="auto"/>
                <w:sz w:val="18"/>
                <w:szCs w:val="18"/>
              </w:rPr>
              <w:t>级中密度纤维板</w:t>
            </w:r>
            <w:r>
              <w:rPr>
                <w:rFonts w:hint="eastAsia"/>
                <w:b w:val="0"/>
                <w:bCs w:val="0"/>
                <w:color w:val="auto"/>
                <w:sz w:val="18"/>
                <w:szCs w:val="18"/>
                <w:lang w:eastAsia="zh-CN"/>
              </w:rPr>
              <w:t>，</w:t>
            </w:r>
            <w:r>
              <w:rPr>
                <w:rFonts w:hint="eastAsia"/>
                <w:b w:val="0"/>
                <w:bCs w:val="0"/>
                <w:color w:val="auto"/>
                <w:sz w:val="18"/>
                <w:szCs w:val="18"/>
              </w:rPr>
              <w:t>符合</w:t>
            </w:r>
            <w:r>
              <w:rPr>
                <w:b w:val="0"/>
                <w:bCs w:val="0"/>
                <w:color w:val="auto"/>
                <w:sz w:val="18"/>
                <w:szCs w:val="18"/>
              </w:rPr>
              <w:t>GB/T11718-2021</w:t>
            </w:r>
            <w:r>
              <w:rPr>
                <w:rFonts w:hint="eastAsia"/>
                <w:b w:val="0"/>
                <w:bCs w:val="0"/>
                <w:color w:val="auto"/>
                <w:sz w:val="18"/>
                <w:szCs w:val="18"/>
                <w:lang w:eastAsia="zh-CN"/>
              </w:rPr>
              <w:t>《</w:t>
            </w:r>
            <w:r>
              <w:rPr>
                <w:rFonts w:hint="eastAsia"/>
                <w:b w:val="0"/>
                <w:bCs w:val="0"/>
                <w:color w:val="auto"/>
                <w:sz w:val="18"/>
                <w:szCs w:val="18"/>
              </w:rPr>
              <w:t>中密度纤维板</w:t>
            </w:r>
            <w:r>
              <w:rPr>
                <w:rFonts w:hint="eastAsia"/>
                <w:b w:val="0"/>
                <w:bCs w:val="0"/>
                <w:color w:val="auto"/>
                <w:sz w:val="18"/>
                <w:szCs w:val="18"/>
                <w:lang w:eastAsia="zh-CN"/>
              </w:rPr>
              <w:t>》：</w:t>
            </w:r>
            <w:r>
              <w:rPr>
                <w:rFonts w:hint="eastAsia"/>
                <w:b w:val="0"/>
                <w:bCs w:val="0"/>
                <w:color w:val="auto"/>
                <w:sz w:val="18"/>
                <w:szCs w:val="18"/>
                <w:lang w:val="en-US" w:eastAsia="zh-CN"/>
              </w:rPr>
              <w:t>密度0.65-0.80g/cm³、含水率3.0%-13.0%；</w:t>
            </w:r>
            <w:r>
              <w:rPr>
                <w:b w:val="0"/>
                <w:bCs w:val="0"/>
                <w:color w:val="auto"/>
                <w:sz w:val="18"/>
                <w:szCs w:val="18"/>
              </w:rPr>
              <w:t>GB/T</w:t>
            </w:r>
            <w:r>
              <w:rPr>
                <w:rFonts w:hint="eastAsia"/>
                <w:b w:val="0"/>
                <w:bCs w:val="0"/>
                <w:color w:val="auto"/>
                <w:sz w:val="18"/>
                <w:szCs w:val="18"/>
                <w:lang w:val="en-US" w:eastAsia="zh-CN"/>
              </w:rPr>
              <w:t>39600-2021《</w:t>
            </w:r>
            <w:r>
              <w:rPr>
                <w:rFonts w:hint="eastAsia" w:ascii="宋体" w:hAnsi="宋体" w:eastAsia="宋体" w:cs="宋体"/>
                <w:b w:val="0"/>
                <w:bCs w:val="0"/>
                <w:i w:val="0"/>
                <w:iCs w:val="0"/>
                <w:caps w:val="0"/>
                <w:color w:val="auto"/>
                <w:spacing w:val="0"/>
                <w:sz w:val="18"/>
                <w:szCs w:val="18"/>
                <w:shd w:val="clear"/>
              </w:rPr>
              <w:t>人造板及其制品甲醛释放量分级</w:t>
            </w:r>
            <w:r>
              <w:rPr>
                <w:rFonts w:hint="eastAsia"/>
                <w:b w:val="0"/>
                <w:bCs w:val="0"/>
                <w:color w:val="auto"/>
                <w:sz w:val="18"/>
                <w:szCs w:val="18"/>
                <w:lang w:val="en-US" w:eastAsia="zh-CN"/>
              </w:rPr>
              <w:t>》、</w:t>
            </w:r>
            <w:r>
              <w:rPr>
                <w:b w:val="0"/>
                <w:bCs w:val="0"/>
                <w:color w:val="auto"/>
                <w:sz w:val="18"/>
                <w:szCs w:val="18"/>
              </w:rPr>
              <w:t>GB/T</w:t>
            </w:r>
            <w:r>
              <w:rPr>
                <w:rFonts w:hint="eastAsia"/>
                <w:b w:val="0"/>
                <w:bCs w:val="0"/>
                <w:color w:val="auto"/>
                <w:sz w:val="18"/>
                <w:szCs w:val="18"/>
                <w:lang w:val="en-US" w:eastAsia="zh-CN"/>
              </w:rPr>
              <w:t>35601-2024</w:t>
            </w:r>
            <w:r>
              <w:rPr>
                <w:rFonts w:hint="eastAsia" w:hAnsi="Times New Roman" w:cs="Times New Roman"/>
                <w:b w:val="0"/>
                <w:bCs w:val="0"/>
                <w:color w:val="auto"/>
                <w:sz w:val="18"/>
                <w:szCs w:val="18"/>
                <w:lang w:val="en-US" w:eastAsia="zh-CN" w:bidi="ar-SA"/>
              </w:rPr>
              <w:t>《</w:t>
            </w:r>
            <w:r>
              <w:rPr>
                <w:rFonts w:hint="eastAsia" w:ascii="宋体" w:hAnsi="Times New Roman" w:eastAsia="宋体" w:cs="Times New Roman"/>
                <w:b w:val="0"/>
                <w:bCs w:val="0"/>
                <w:i w:val="0"/>
                <w:iCs w:val="0"/>
                <w:caps w:val="0"/>
                <w:color w:val="auto"/>
                <w:spacing w:val="0"/>
                <w:sz w:val="18"/>
                <w:szCs w:val="18"/>
                <w:shd w:val="clear"/>
                <w:lang w:bidi="ar-SA"/>
              </w:rPr>
              <w:t>绿色产品评价人造板和木质地板</w:t>
            </w:r>
            <w:r>
              <w:rPr>
                <w:rFonts w:hint="eastAsia"/>
                <w:b w:val="0"/>
                <w:bCs w:val="0"/>
                <w:color w:val="auto"/>
                <w:sz w:val="18"/>
                <w:szCs w:val="18"/>
                <w:lang w:val="en-US" w:eastAsia="zh-CN"/>
              </w:rPr>
              <w:t>》：甲醛释放限量E0级：≤0.05mg/m³，苯≤2μg/m³，甲苯≤20μg/m³，二甲苯≤20μg/m³，总挥发性有机化合物(TVOC)≤200μg/m³。</w:t>
            </w:r>
            <w:r>
              <w:rPr>
                <w:rFonts w:hint="eastAsia"/>
                <w:color w:val="auto"/>
                <w:sz w:val="18"/>
                <w:szCs w:val="18"/>
              </w:rPr>
              <w:t>（</w:t>
            </w:r>
            <w:r>
              <w:rPr>
                <w:rFonts w:hint="eastAsia"/>
                <w:b/>
                <w:bCs/>
                <w:color w:val="auto"/>
                <w:sz w:val="18"/>
                <w:szCs w:val="18"/>
              </w:rPr>
              <w:t>提供“</w:t>
            </w:r>
            <w:r>
              <w:rPr>
                <w:b/>
                <w:bCs/>
                <w:color w:val="auto"/>
                <w:sz w:val="18"/>
                <w:szCs w:val="18"/>
              </w:rPr>
              <w:t>E</w:t>
            </w:r>
            <w:r>
              <w:rPr>
                <w:rFonts w:hint="eastAsia"/>
                <w:b/>
                <w:bCs/>
                <w:color w:val="auto"/>
                <w:sz w:val="18"/>
                <w:szCs w:val="18"/>
                <w:lang w:val="en-US" w:eastAsia="zh-CN"/>
              </w:rPr>
              <w:t>0</w:t>
            </w:r>
            <w:r>
              <w:rPr>
                <w:rFonts w:hint="eastAsia"/>
                <w:b/>
                <w:bCs/>
                <w:color w:val="auto"/>
                <w:sz w:val="18"/>
                <w:szCs w:val="18"/>
              </w:rPr>
              <w:t>级中密度纤维板”带</w:t>
            </w:r>
            <w:r>
              <w:rPr>
                <w:b/>
                <w:bCs/>
                <w:color w:val="auto"/>
                <w:sz w:val="18"/>
                <w:szCs w:val="18"/>
              </w:rPr>
              <w:t>CNAS</w:t>
            </w:r>
            <w:r>
              <w:rPr>
                <w:rFonts w:hint="eastAsia"/>
                <w:b/>
                <w:bCs/>
                <w:color w:val="auto"/>
                <w:sz w:val="18"/>
                <w:szCs w:val="18"/>
              </w:rPr>
              <w:t>或</w:t>
            </w:r>
            <w:r>
              <w:rPr>
                <w:b/>
                <w:bCs/>
                <w:color w:val="auto"/>
                <w:sz w:val="18"/>
                <w:szCs w:val="18"/>
              </w:rPr>
              <w:t>CMA</w:t>
            </w:r>
            <w:r>
              <w:rPr>
                <w:rFonts w:hint="eastAsia"/>
                <w:b/>
                <w:bCs/>
                <w:color w:val="auto"/>
                <w:sz w:val="18"/>
                <w:szCs w:val="18"/>
              </w:rPr>
              <w:t>的第三方检测机构出具的检测报告扫描件</w:t>
            </w:r>
            <w:r>
              <w:rPr>
                <w:rFonts w:hint="eastAsia"/>
                <w:color w:val="auto"/>
                <w:sz w:val="18"/>
                <w:szCs w:val="18"/>
              </w:rPr>
              <w:t>）</w:t>
            </w:r>
            <w:r>
              <w:rPr>
                <w:rFonts w:hint="eastAsia"/>
                <w:color w:val="auto"/>
                <w:sz w:val="18"/>
                <w:szCs w:val="18"/>
                <w:lang w:eastAsia="zh-CN"/>
              </w:rPr>
              <w:t>。</w:t>
            </w:r>
            <w:r>
              <w:rPr>
                <w:rFonts w:hint="eastAsia"/>
                <w:color w:val="auto"/>
                <w:sz w:val="18"/>
                <w:szCs w:val="18"/>
                <w:lang w:val="en-US" w:eastAsia="zh-CN"/>
              </w:rPr>
              <w:t xml:space="preserve">         </w:t>
            </w:r>
            <w:r>
              <w:rPr>
                <w:rFonts w:hint="eastAsia"/>
                <w:color w:val="auto"/>
                <w:sz w:val="18"/>
                <w:szCs w:val="18"/>
              </w:rPr>
              <w:t>▲</w:t>
            </w:r>
            <w:r>
              <w:rPr>
                <w:rFonts w:hint="eastAsia"/>
                <w:b w:val="0"/>
                <w:bCs w:val="0"/>
                <w:color w:val="auto"/>
                <w:sz w:val="18"/>
                <w:szCs w:val="18"/>
                <w:lang w:val="en-US" w:eastAsia="zh-CN"/>
              </w:rPr>
              <w:t>2.</w:t>
            </w:r>
            <w:r>
              <w:rPr>
                <w:rFonts w:hint="eastAsia"/>
                <w:b w:val="0"/>
                <w:bCs w:val="0"/>
                <w:color w:val="auto"/>
                <w:sz w:val="18"/>
                <w:szCs w:val="18"/>
              </w:rPr>
              <w:t>贴面材料：</w:t>
            </w:r>
            <w:r>
              <w:rPr>
                <w:rFonts w:hint="eastAsia"/>
                <w:b w:val="0"/>
                <w:bCs w:val="0"/>
                <w:color w:val="auto"/>
                <w:sz w:val="18"/>
                <w:szCs w:val="18"/>
                <w:lang w:val="en-US" w:eastAsia="zh-CN"/>
              </w:rPr>
              <w:t>采用</w:t>
            </w:r>
            <w:r>
              <w:rPr>
                <w:rFonts w:hint="eastAsia"/>
                <w:b w:val="0"/>
                <w:bCs w:val="0"/>
                <w:color w:val="auto"/>
                <w:sz w:val="18"/>
                <w:szCs w:val="18"/>
              </w:rPr>
              <w:t>三聚氰胺饰面纸饰面</w:t>
            </w:r>
            <w:r>
              <w:rPr>
                <w:rFonts w:hint="eastAsia"/>
                <w:b w:val="0"/>
                <w:bCs w:val="0"/>
                <w:color w:val="auto"/>
                <w:sz w:val="18"/>
                <w:szCs w:val="18"/>
                <w:lang w:val="en-US" w:eastAsia="zh-CN"/>
              </w:rPr>
              <w:t>，</w:t>
            </w:r>
            <w:r>
              <w:rPr>
                <w:rFonts w:hint="eastAsia"/>
                <w:b w:val="0"/>
                <w:bCs w:val="0"/>
                <w:color w:val="auto"/>
                <w:sz w:val="18"/>
                <w:szCs w:val="18"/>
              </w:rPr>
              <w:t>符合</w:t>
            </w:r>
            <w:r>
              <w:rPr>
                <w:b w:val="0"/>
                <w:bCs w:val="0"/>
                <w:color w:val="auto"/>
                <w:sz w:val="18"/>
                <w:szCs w:val="18"/>
              </w:rPr>
              <w:t>GB/T 28995-2022</w:t>
            </w:r>
            <w:r>
              <w:rPr>
                <w:rFonts w:hint="eastAsia"/>
                <w:b w:val="0"/>
                <w:bCs w:val="0"/>
                <w:color w:val="auto"/>
                <w:sz w:val="18"/>
                <w:szCs w:val="18"/>
                <w:lang w:eastAsia="zh-CN"/>
              </w:rPr>
              <w:t>《</w:t>
            </w:r>
            <w:r>
              <w:rPr>
                <w:rFonts w:hint="eastAsia" w:ascii="宋体" w:hAnsi="宋体" w:eastAsia="宋体" w:cs="宋体"/>
                <w:b w:val="0"/>
                <w:bCs w:val="0"/>
                <w:i w:val="0"/>
                <w:iCs w:val="0"/>
                <w:caps w:val="0"/>
                <w:color w:val="auto"/>
                <w:spacing w:val="0"/>
                <w:sz w:val="18"/>
                <w:szCs w:val="18"/>
                <w:shd w:val="clear"/>
              </w:rPr>
              <w:t>人造板饰面专用纸</w:t>
            </w:r>
            <w:r>
              <w:rPr>
                <w:rFonts w:hint="eastAsia"/>
                <w:b w:val="0"/>
                <w:bCs w:val="0"/>
                <w:color w:val="auto"/>
                <w:sz w:val="18"/>
                <w:szCs w:val="18"/>
                <w:lang w:eastAsia="zh-CN"/>
              </w:rPr>
              <w:t>》：耐热性≥5级，耐光色牢度标准级：≥6级；</w:t>
            </w:r>
            <w:r>
              <w:rPr>
                <w:b w:val="0"/>
                <w:bCs w:val="0"/>
                <w:color w:val="auto"/>
                <w:sz w:val="18"/>
                <w:szCs w:val="18"/>
              </w:rPr>
              <w:t>GB/T</w:t>
            </w:r>
            <w:r>
              <w:rPr>
                <w:rFonts w:hint="eastAsia"/>
                <w:b w:val="0"/>
                <w:bCs w:val="0"/>
                <w:color w:val="auto"/>
                <w:sz w:val="18"/>
                <w:szCs w:val="18"/>
                <w:lang w:val="en-US" w:eastAsia="zh-CN"/>
              </w:rPr>
              <w:t>39600-2021《</w:t>
            </w:r>
            <w:r>
              <w:rPr>
                <w:rFonts w:hint="eastAsia" w:ascii="宋体" w:hAnsi="宋体" w:eastAsia="宋体" w:cs="宋体"/>
                <w:b w:val="0"/>
                <w:bCs w:val="0"/>
                <w:i w:val="0"/>
                <w:iCs w:val="0"/>
                <w:caps w:val="0"/>
                <w:color w:val="auto"/>
                <w:spacing w:val="0"/>
                <w:sz w:val="18"/>
                <w:szCs w:val="18"/>
                <w:shd w:val="clear"/>
              </w:rPr>
              <w:t>人造板及其制品甲醛释放量分级</w:t>
            </w:r>
            <w:r>
              <w:rPr>
                <w:rFonts w:hint="eastAsia"/>
                <w:b w:val="0"/>
                <w:bCs w:val="0"/>
                <w:color w:val="auto"/>
                <w:sz w:val="18"/>
                <w:szCs w:val="18"/>
                <w:lang w:val="en-US" w:eastAsia="zh-CN"/>
              </w:rPr>
              <w:t>》：甲醛释放量(气候箱法)E0级≤0.050mg/m³；</w:t>
            </w:r>
            <w:r>
              <w:rPr>
                <w:b w:val="0"/>
                <w:bCs w:val="0"/>
                <w:color w:val="auto"/>
                <w:sz w:val="18"/>
                <w:szCs w:val="18"/>
              </w:rPr>
              <w:t>GB/T</w:t>
            </w:r>
            <w:r>
              <w:rPr>
                <w:rFonts w:hint="eastAsia"/>
                <w:b w:val="0"/>
                <w:bCs w:val="0"/>
                <w:color w:val="auto"/>
                <w:sz w:val="18"/>
                <w:szCs w:val="18"/>
                <w:lang w:val="en-US" w:eastAsia="zh-CN"/>
              </w:rPr>
              <w:t>35601-2024</w:t>
            </w:r>
            <w:r>
              <w:rPr>
                <w:rFonts w:hint="eastAsia" w:hAnsi="Times New Roman" w:cs="Times New Roman"/>
                <w:b w:val="0"/>
                <w:bCs w:val="0"/>
                <w:color w:val="auto"/>
                <w:sz w:val="18"/>
                <w:szCs w:val="18"/>
                <w:lang w:val="en-US" w:eastAsia="zh-CN" w:bidi="ar-SA"/>
              </w:rPr>
              <w:t>《</w:t>
            </w:r>
            <w:r>
              <w:rPr>
                <w:rFonts w:hint="eastAsia" w:ascii="宋体" w:hAnsi="Times New Roman" w:eastAsia="宋体" w:cs="Times New Roman"/>
                <w:b w:val="0"/>
                <w:bCs w:val="0"/>
                <w:i w:val="0"/>
                <w:iCs w:val="0"/>
                <w:caps w:val="0"/>
                <w:color w:val="auto"/>
                <w:spacing w:val="0"/>
                <w:sz w:val="18"/>
                <w:szCs w:val="18"/>
                <w:shd w:val="clear"/>
                <w:lang w:bidi="ar-SA"/>
              </w:rPr>
              <w:t>绿色产品评价人造板和木质地板</w:t>
            </w:r>
            <w:r>
              <w:rPr>
                <w:rFonts w:hint="eastAsia"/>
                <w:b w:val="0"/>
                <w:bCs w:val="0"/>
                <w:color w:val="auto"/>
                <w:sz w:val="18"/>
                <w:szCs w:val="18"/>
                <w:lang w:val="en-US" w:eastAsia="zh-CN"/>
              </w:rPr>
              <w:t>》：苯≤2μg/m³，甲苯≤10μg/m³，二甲苯≤10μg/m³，总挥发性有机化合物(TVOC)≤100μg/m³。</w:t>
            </w:r>
            <w:r>
              <w:rPr>
                <w:rFonts w:hint="eastAsia"/>
                <w:color w:val="auto"/>
                <w:sz w:val="18"/>
                <w:szCs w:val="18"/>
              </w:rPr>
              <w:t>（</w:t>
            </w:r>
            <w:r>
              <w:rPr>
                <w:rFonts w:hint="eastAsia"/>
                <w:b/>
                <w:bCs/>
                <w:color w:val="auto"/>
                <w:sz w:val="18"/>
                <w:szCs w:val="18"/>
              </w:rPr>
              <w:t>提供“三聚氰胺饰面纸”带</w:t>
            </w:r>
            <w:r>
              <w:rPr>
                <w:b/>
                <w:bCs/>
                <w:color w:val="auto"/>
                <w:sz w:val="18"/>
                <w:szCs w:val="18"/>
              </w:rPr>
              <w:t>CNAS</w:t>
            </w:r>
            <w:r>
              <w:rPr>
                <w:rFonts w:hint="eastAsia"/>
                <w:b/>
                <w:bCs/>
                <w:color w:val="auto"/>
                <w:sz w:val="18"/>
                <w:szCs w:val="18"/>
              </w:rPr>
              <w:t>或</w:t>
            </w:r>
            <w:r>
              <w:rPr>
                <w:b/>
                <w:bCs/>
                <w:color w:val="auto"/>
                <w:sz w:val="18"/>
                <w:szCs w:val="18"/>
              </w:rPr>
              <w:t>CMA</w:t>
            </w:r>
            <w:r>
              <w:rPr>
                <w:rFonts w:hint="eastAsia"/>
                <w:b/>
                <w:bCs/>
                <w:color w:val="auto"/>
                <w:sz w:val="18"/>
                <w:szCs w:val="18"/>
              </w:rPr>
              <w:t>的第三方检测机构出具的检测报告扫描件）</w:t>
            </w:r>
            <w:r>
              <w:rPr>
                <w:rFonts w:hint="eastAsia"/>
                <w:b/>
                <w:bCs/>
                <w:color w:val="auto"/>
                <w:sz w:val="18"/>
                <w:szCs w:val="18"/>
                <w:lang w:eastAsia="zh-CN"/>
              </w:rPr>
              <w:t>。</w:t>
            </w:r>
            <w:r>
              <w:rPr>
                <w:rFonts w:hint="eastAsia"/>
                <w:color w:val="auto"/>
                <w:sz w:val="18"/>
                <w:szCs w:val="18"/>
                <w:lang w:val="en-US" w:eastAsia="zh-CN"/>
              </w:rPr>
              <w:t xml:space="preserve">                               </w:t>
            </w:r>
            <w:r>
              <w:rPr>
                <w:rFonts w:hint="eastAsia"/>
                <w:b w:val="0"/>
                <w:bCs w:val="0"/>
                <w:color w:val="auto"/>
                <w:sz w:val="18"/>
                <w:szCs w:val="18"/>
                <w:lang w:val="en-US" w:eastAsia="zh-CN"/>
              </w:rPr>
              <w:t>3.</w:t>
            </w:r>
            <w:r>
              <w:rPr>
                <w:rFonts w:hint="eastAsia"/>
                <w:b w:val="0"/>
                <w:bCs w:val="0"/>
                <w:color w:val="auto"/>
                <w:sz w:val="18"/>
                <w:szCs w:val="18"/>
              </w:rPr>
              <w:t>封边：选用</w:t>
            </w:r>
            <w:r>
              <w:rPr>
                <w:b w:val="0"/>
                <w:bCs w:val="0"/>
                <w:color w:val="auto"/>
                <w:sz w:val="18"/>
                <w:szCs w:val="18"/>
              </w:rPr>
              <w:t>PVC</w:t>
            </w:r>
            <w:r>
              <w:rPr>
                <w:rFonts w:hint="eastAsia"/>
                <w:b w:val="0"/>
                <w:bCs w:val="0"/>
                <w:color w:val="auto"/>
                <w:sz w:val="18"/>
                <w:szCs w:val="18"/>
              </w:rPr>
              <w:t>封边，自动封边机进行封边处理。</w:t>
            </w:r>
            <w:r>
              <w:rPr>
                <w:rFonts w:hint="eastAsia"/>
                <w:b w:val="0"/>
                <w:bCs w:val="0"/>
                <w:color w:val="auto"/>
                <w:sz w:val="18"/>
                <w:szCs w:val="18"/>
                <w:lang w:val="en-US" w:eastAsia="zh-CN"/>
              </w:rPr>
              <w:t xml:space="preserve">                                      4</w:t>
            </w:r>
            <w:r>
              <w:rPr>
                <w:b w:val="0"/>
                <w:bCs w:val="0"/>
                <w:color w:val="auto"/>
                <w:sz w:val="18"/>
                <w:szCs w:val="18"/>
              </w:rPr>
              <w:t>.</w:t>
            </w:r>
            <w:r>
              <w:rPr>
                <w:rFonts w:hint="eastAsia"/>
                <w:b w:val="0"/>
                <w:bCs w:val="0"/>
                <w:color w:val="auto"/>
                <w:sz w:val="18"/>
                <w:szCs w:val="18"/>
              </w:rPr>
              <w:t>三合一连接件</w:t>
            </w:r>
            <w:r>
              <w:rPr>
                <w:rFonts w:hint="eastAsia"/>
                <w:color w:val="auto"/>
                <w:sz w:val="18"/>
                <w:szCs w:val="18"/>
                <w:lang w:val="en-US" w:eastAsia="zh-CN"/>
              </w:rPr>
              <w:t>(扣件）</w:t>
            </w:r>
            <w:r>
              <w:rPr>
                <w:rFonts w:hint="eastAsia"/>
                <w:b w:val="0"/>
                <w:bCs w:val="0"/>
                <w:color w:val="auto"/>
                <w:sz w:val="18"/>
                <w:szCs w:val="18"/>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E3C7">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DC41">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350 </w:t>
            </w:r>
          </w:p>
        </w:tc>
      </w:tr>
      <w:tr w14:paraId="12F8A0B6">
        <w:tblPrEx>
          <w:tblCellMar>
            <w:top w:w="0" w:type="dxa"/>
            <w:left w:w="108" w:type="dxa"/>
            <w:bottom w:w="0" w:type="dxa"/>
            <w:right w:w="108" w:type="dxa"/>
          </w:tblCellMar>
        </w:tblPrEx>
        <w:trPr>
          <w:trHeight w:val="156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D10D">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2DD2">
            <w:pPr>
              <w:widowControl/>
              <w:jc w:val="center"/>
              <w:textAlignment w:val="center"/>
              <w:rPr>
                <w:color w:val="auto"/>
                <w:sz w:val="18"/>
                <w:szCs w:val="18"/>
              </w:rPr>
            </w:pPr>
            <w:r>
              <w:rPr>
                <w:rFonts w:hint="eastAsia"/>
                <w:color w:val="auto"/>
                <w:sz w:val="18"/>
                <w:szCs w:val="18"/>
              </w:rPr>
              <w:t>主机托</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9CD2">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262</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470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140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59C6">
            <w:pPr>
              <w:widowControl/>
              <w:jc w:val="left"/>
              <w:textAlignment w:val="center"/>
              <w:rPr>
                <w:color w:val="auto"/>
                <w:sz w:val="18"/>
                <w:szCs w:val="18"/>
              </w:rPr>
            </w:pPr>
            <w:r>
              <w:rPr>
                <w:color w:val="auto"/>
                <w:sz w:val="18"/>
                <w:szCs w:val="18"/>
              </w:rPr>
              <w:t>1.</w:t>
            </w:r>
            <w:r>
              <w:rPr>
                <w:rFonts w:hint="eastAsia"/>
                <w:color w:val="auto"/>
                <w:sz w:val="18"/>
                <w:szCs w:val="18"/>
              </w:rPr>
              <w:t>基材：</w:t>
            </w:r>
            <w:r>
              <w:rPr>
                <w:rFonts w:hint="eastAsia" w:hAnsi="宋体" w:cs="宋体"/>
                <w:b w:val="0"/>
                <w:bCs w:val="0"/>
                <w:color w:val="auto"/>
                <w:sz w:val="18"/>
                <w:szCs w:val="18"/>
              </w:rPr>
              <w:t>采用E0级实木颗粒饰面板(三聚氰胺双饰面)</w:t>
            </w:r>
            <w:r>
              <w:rPr>
                <w:rFonts w:hint="eastAsia"/>
                <w:color w:val="auto"/>
                <w:sz w:val="18"/>
                <w:szCs w:val="18"/>
              </w:rPr>
              <w:t>。</w:t>
            </w:r>
          </w:p>
          <w:p w14:paraId="6670D45C">
            <w:pPr>
              <w:widowControl/>
              <w:jc w:val="left"/>
              <w:textAlignment w:val="center"/>
              <w:rPr>
                <w:color w:val="auto"/>
                <w:sz w:val="18"/>
                <w:szCs w:val="18"/>
              </w:rPr>
            </w:pPr>
            <w:r>
              <w:rPr>
                <w:color w:val="auto"/>
                <w:sz w:val="18"/>
                <w:szCs w:val="18"/>
              </w:rPr>
              <w:t>2.</w:t>
            </w:r>
            <w:r>
              <w:rPr>
                <w:rFonts w:hint="eastAsia"/>
                <w:color w:val="auto"/>
                <w:sz w:val="18"/>
                <w:szCs w:val="18"/>
              </w:rPr>
              <w:t>封边：选用</w:t>
            </w:r>
            <w:r>
              <w:rPr>
                <w:color w:val="auto"/>
                <w:sz w:val="18"/>
                <w:szCs w:val="18"/>
              </w:rPr>
              <w:t>PVC</w:t>
            </w:r>
            <w:r>
              <w:rPr>
                <w:rFonts w:hint="eastAsia"/>
                <w:color w:val="auto"/>
                <w:sz w:val="18"/>
                <w:szCs w:val="18"/>
              </w:rPr>
              <w:t>封边，自动封边机进行封边处理。</w:t>
            </w:r>
          </w:p>
          <w:p w14:paraId="1638CF8F">
            <w:pPr>
              <w:widowControl/>
              <w:jc w:val="left"/>
              <w:textAlignment w:val="center"/>
              <w:rPr>
                <w:color w:val="auto"/>
                <w:sz w:val="18"/>
                <w:szCs w:val="18"/>
              </w:rPr>
            </w:pPr>
            <w:r>
              <w:rPr>
                <w:color w:val="auto"/>
                <w:sz w:val="18"/>
                <w:szCs w:val="18"/>
              </w:rPr>
              <w:t>3.</w:t>
            </w:r>
            <w:r>
              <w:rPr>
                <w:rFonts w:hint="eastAsia"/>
                <w:color w:val="auto"/>
                <w:sz w:val="18"/>
                <w:szCs w:val="18"/>
              </w:rPr>
              <w:t>配件：采用三合一五金配件。</w:t>
            </w:r>
            <w:r>
              <w:rPr>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97B8A">
            <w:pPr>
              <w:widowControl/>
              <w:jc w:val="center"/>
              <w:textAlignment w:val="center"/>
              <w:rPr>
                <w:color w:val="auto"/>
                <w:sz w:val="18"/>
                <w:szCs w:val="18"/>
              </w:rPr>
            </w:pPr>
            <w:r>
              <w:rPr>
                <w:rFonts w:hint="eastAsia"/>
                <w:color w:val="auto"/>
                <w:sz w:val="18"/>
                <w:szCs w:val="18"/>
              </w:rPr>
              <w:t>个</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B46A">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67 </w:t>
            </w:r>
          </w:p>
        </w:tc>
      </w:tr>
      <w:tr w14:paraId="43A2912F">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483D">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5532">
            <w:pPr>
              <w:widowControl/>
              <w:jc w:val="center"/>
              <w:textAlignment w:val="center"/>
              <w:rPr>
                <w:rFonts w:hint="eastAsia" w:eastAsia="宋体"/>
                <w:color w:val="auto"/>
                <w:sz w:val="18"/>
                <w:szCs w:val="18"/>
                <w:lang w:val="en-US" w:eastAsia="zh-CN"/>
              </w:rPr>
            </w:pPr>
            <w:r>
              <w:rPr>
                <w:rFonts w:hint="eastAsia" w:hAnsi="宋体" w:cs="宋体"/>
                <w:b/>
                <w:bCs/>
                <w:color w:val="auto"/>
                <w:sz w:val="18"/>
                <w:szCs w:val="18"/>
              </w:rPr>
              <w:t>办公椅</w:t>
            </w:r>
            <w:r>
              <w:rPr>
                <w:rFonts w:hint="eastAsia" w:hAnsi="宋体" w:cs="宋体"/>
                <w:b/>
                <w:bCs/>
                <w:color w:val="auto"/>
                <w:sz w:val="18"/>
                <w:szCs w:val="18"/>
                <w:lang w:eastAsia="zh-CN"/>
              </w:rPr>
              <w:t>（</w:t>
            </w:r>
            <w:r>
              <w:rPr>
                <w:rFonts w:hint="eastAsia"/>
                <w:color w:val="000000"/>
                <w:sz w:val="18"/>
                <w:szCs w:val="18"/>
              </w:rPr>
              <w:t>网棉椅</w:t>
            </w:r>
            <w:r>
              <w:rPr>
                <w:rFonts w:hint="eastAsia" w:hAnsi="宋体" w:cs="宋体"/>
                <w:b/>
                <w:bCs/>
                <w:color w:val="auto"/>
                <w:sz w:val="18"/>
                <w:szCs w:val="18"/>
                <w:lang w:eastAsia="zh-CN"/>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186F">
            <w:pPr>
              <w:widowControl/>
              <w:jc w:val="center"/>
              <w:textAlignment w:val="center"/>
              <w:rPr>
                <w:color w:val="auto"/>
                <w:sz w:val="18"/>
                <w:szCs w:val="18"/>
              </w:rPr>
            </w:pPr>
            <w:r>
              <w:rPr>
                <w:rFonts w:hint="eastAsia"/>
                <w:color w:val="auto"/>
                <w:sz w:val="18"/>
                <w:szCs w:val="18"/>
              </w:rPr>
              <w:t>W550*D610*H1020mm （±</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B94F">
            <w:pPr>
              <w:widowControl/>
              <w:jc w:val="left"/>
              <w:textAlignment w:val="center"/>
              <w:rPr>
                <w:rFonts w:hint="eastAsia" w:eastAsia="宋体" w:cs="宋体"/>
                <w:color w:val="auto"/>
                <w:sz w:val="18"/>
                <w:szCs w:val="18"/>
                <w:lang w:eastAsia="zh-CN"/>
              </w:rPr>
            </w:pPr>
            <w:r>
              <w:rPr>
                <w:rFonts w:hAnsi="宋体" w:cs="宋体"/>
                <w:color w:val="auto"/>
                <w:sz w:val="18"/>
                <w:szCs w:val="18"/>
              </w:rPr>
              <w:t>1.</w:t>
            </w:r>
            <w:r>
              <w:rPr>
                <w:rFonts w:hint="eastAsia" w:hAnsi="宋体" w:cs="宋体"/>
                <w:color w:val="auto"/>
                <w:sz w:val="18"/>
                <w:szCs w:val="18"/>
                <w:lang w:val="en-US" w:eastAsia="zh-CN"/>
              </w:rPr>
              <w:t>网布</w:t>
            </w:r>
            <w:r>
              <w:rPr>
                <w:rFonts w:hint="eastAsia" w:hAnsi="宋体" w:cs="宋体"/>
                <w:color w:val="auto"/>
                <w:sz w:val="18"/>
                <w:szCs w:val="18"/>
              </w:rPr>
              <w:t>：符合</w:t>
            </w:r>
            <w:r>
              <w:rPr>
                <w:rFonts w:hAnsi="宋体" w:cs="宋体"/>
                <w:color w:val="auto"/>
                <w:sz w:val="18"/>
                <w:szCs w:val="18"/>
              </w:rPr>
              <w:t>GB/T</w:t>
            </w:r>
            <w:r>
              <w:rPr>
                <w:rFonts w:hint="eastAsia" w:hAnsi="宋体" w:cs="宋体"/>
                <w:color w:val="auto"/>
                <w:sz w:val="18"/>
                <w:szCs w:val="18"/>
                <w:lang w:val="en-US" w:eastAsia="zh-CN"/>
              </w:rPr>
              <w:t>21196.2</w:t>
            </w:r>
            <w:r>
              <w:rPr>
                <w:rFonts w:hAnsi="宋体" w:cs="宋体"/>
                <w:color w:val="auto"/>
                <w:sz w:val="18"/>
                <w:szCs w:val="18"/>
              </w:rPr>
              <w:t>-20</w:t>
            </w:r>
            <w:r>
              <w:rPr>
                <w:rFonts w:hint="eastAsia" w:hAnsi="宋体" w:cs="宋体"/>
                <w:color w:val="auto"/>
                <w:sz w:val="18"/>
                <w:szCs w:val="18"/>
                <w:lang w:val="en-US" w:eastAsia="zh-CN"/>
              </w:rPr>
              <w:t>0</w:t>
            </w:r>
            <w:r>
              <w:rPr>
                <w:rFonts w:hAnsi="宋体" w:cs="宋体"/>
                <w:color w:val="auto"/>
                <w:sz w:val="18"/>
                <w:szCs w:val="18"/>
              </w:rPr>
              <w:t>7</w:t>
            </w:r>
            <w:r>
              <w:rPr>
                <w:rFonts w:hint="eastAsia" w:hAnsi="宋体" w:cs="宋体"/>
                <w:color w:val="auto"/>
                <w:sz w:val="18"/>
                <w:szCs w:val="18"/>
                <w:lang w:val="en-US" w:eastAsia="zh-CN"/>
              </w:rPr>
              <w:t>标准</w:t>
            </w:r>
            <w:r>
              <w:rPr>
                <w:rFonts w:hint="eastAsia" w:hAnsi="宋体" w:cs="宋体"/>
                <w:color w:val="auto"/>
                <w:sz w:val="18"/>
                <w:szCs w:val="18"/>
              </w:rPr>
              <w:t>要求</w:t>
            </w:r>
            <w:r>
              <w:rPr>
                <w:rFonts w:hint="eastAsia" w:hAnsi="宋体" w:cs="宋体"/>
                <w:color w:val="000000"/>
                <w:sz w:val="18"/>
                <w:szCs w:val="18"/>
                <w:lang w:eastAsia="zh-CN"/>
              </w:rPr>
              <w:t>。</w:t>
            </w:r>
          </w:p>
          <w:p w14:paraId="662B8EDF">
            <w:pPr>
              <w:widowControl/>
              <w:jc w:val="left"/>
              <w:textAlignment w:val="center"/>
              <w:rPr>
                <w:rFonts w:cs="宋体"/>
                <w:color w:val="auto"/>
                <w:sz w:val="18"/>
                <w:szCs w:val="18"/>
              </w:rPr>
            </w:pPr>
            <w:r>
              <w:rPr>
                <w:rFonts w:hAnsi="宋体" w:cs="宋体"/>
                <w:color w:val="auto"/>
                <w:sz w:val="18"/>
                <w:szCs w:val="18"/>
              </w:rPr>
              <w:t>2.</w:t>
            </w:r>
            <w:r>
              <w:rPr>
                <w:rFonts w:hint="eastAsia"/>
                <w:color w:val="auto"/>
                <w:sz w:val="18"/>
                <w:szCs w:val="18"/>
              </w:rPr>
              <w:t>海绵：海绵的回弹率≥</w:t>
            </w:r>
            <w:r>
              <w:rPr>
                <w:rFonts w:hint="eastAsia"/>
                <w:color w:val="auto"/>
                <w:sz w:val="18"/>
                <w:szCs w:val="18"/>
                <w:lang w:val="en-US" w:eastAsia="zh-CN"/>
              </w:rPr>
              <w:t>35</w:t>
            </w:r>
            <w:r>
              <w:rPr>
                <w:color w:val="auto"/>
                <w:sz w:val="18"/>
                <w:szCs w:val="18"/>
              </w:rPr>
              <w:t>%</w:t>
            </w:r>
            <w:r>
              <w:rPr>
                <w:rFonts w:hint="eastAsia"/>
                <w:color w:val="auto"/>
                <w:sz w:val="18"/>
                <w:szCs w:val="18"/>
                <w:lang w:eastAsia="zh-CN"/>
              </w:rPr>
              <w:t>。</w:t>
            </w:r>
            <w:r>
              <w:rPr>
                <w:rFonts w:hAnsi="宋体" w:cs="宋体"/>
                <w:color w:val="auto"/>
                <w:sz w:val="18"/>
                <w:szCs w:val="18"/>
              </w:rPr>
              <w:t xml:space="preserve">  </w:t>
            </w:r>
          </w:p>
          <w:p w14:paraId="0543F4AC">
            <w:pPr>
              <w:widowControl/>
              <w:jc w:val="left"/>
              <w:textAlignment w:val="center"/>
              <w:rPr>
                <w:rFonts w:hint="eastAsia" w:eastAsia="宋体"/>
                <w:color w:val="auto"/>
                <w:sz w:val="18"/>
                <w:szCs w:val="18"/>
                <w:lang w:eastAsia="zh-CN"/>
              </w:rPr>
            </w:pPr>
            <w:r>
              <w:rPr>
                <w:rFonts w:hint="eastAsia" w:hAnsi="宋体" w:cs="宋体"/>
                <w:color w:val="auto"/>
                <w:sz w:val="18"/>
                <w:szCs w:val="18"/>
                <w:lang w:val="en-US" w:eastAsia="zh-CN"/>
              </w:rPr>
              <w:t>3</w:t>
            </w:r>
            <w:r>
              <w:rPr>
                <w:rFonts w:hAnsi="宋体" w:cs="宋体"/>
                <w:color w:val="auto"/>
                <w:sz w:val="18"/>
                <w:szCs w:val="18"/>
              </w:rPr>
              <w:t>.</w:t>
            </w:r>
            <w:r>
              <w:rPr>
                <w:rFonts w:hint="eastAsia" w:hAnsi="宋体" w:cs="宋体"/>
                <w:color w:val="auto"/>
                <w:sz w:val="18"/>
                <w:szCs w:val="18"/>
              </w:rPr>
              <w:t>脚架：</w:t>
            </w:r>
            <w:r>
              <w:rPr>
                <w:rFonts w:hint="eastAsia"/>
                <w:color w:val="auto"/>
                <w:sz w:val="18"/>
                <w:szCs w:val="18"/>
              </w:rPr>
              <w:t>≥</w:t>
            </w:r>
            <w:r>
              <w:rPr>
                <w:rFonts w:hAnsi="宋体" w:cs="宋体"/>
                <w:color w:val="auto"/>
                <w:sz w:val="18"/>
                <w:szCs w:val="18"/>
              </w:rPr>
              <w:t>1.3mm</w:t>
            </w:r>
            <w:r>
              <w:rPr>
                <w:rFonts w:hint="eastAsia" w:hAnsi="宋体" w:cs="宋体"/>
                <w:color w:val="auto"/>
                <w:sz w:val="18"/>
                <w:szCs w:val="18"/>
              </w:rPr>
              <w:t>钢材精抛电镀</w:t>
            </w:r>
            <w:r>
              <w:rPr>
                <w:rFonts w:hAnsi="宋体" w:cs="宋体"/>
                <w:color w:val="auto"/>
                <w:sz w:val="18"/>
                <w:szCs w:val="18"/>
              </w:rPr>
              <w:t>28mm</w:t>
            </w:r>
            <w:r>
              <w:rPr>
                <w:rFonts w:hint="eastAsia"/>
                <w:color w:val="auto"/>
                <w:sz w:val="18"/>
                <w:szCs w:val="18"/>
              </w:rPr>
              <w:t>（±</w:t>
            </w:r>
            <w:r>
              <w:rPr>
                <w:rFonts w:hint="eastAsia"/>
                <w:color w:val="auto"/>
                <w:sz w:val="18"/>
                <w:szCs w:val="18"/>
                <w:lang w:val="en-US" w:eastAsia="zh-CN"/>
              </w:rPr>
              <w:t>2mm</w:t>
            </w:r>
            <w:r>
              <w:rPr>
                <w:rFonts w:hint="eastAsia"/>
                <w:color w:val="auto"/>
                <w:sz w:val="18"/>
                <w:szCs w:val="18"/>
              </w:rPr>
              <w:t>）</w:t>
            </w:r>
            <w:r>
              <w:rPr>
                <w:rFonts w:hint="eastAsia" w:hAnsi="宋体" w:cs="宋体"/>
                <w:color w:val="auto"/>
                <w:sz w:val="18"/>
                <w:szCs w:val="18"/>
              </w:rPr>
              <w:t>直径脚架。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3ECE">
            <w:pPr>
              <w:widowControl/>
              <w:jc w:val="center"/>
              <w:textAlignment w:val="center"/>
              <w:rPr>
                <w:color w:val="auto"/>
                <w:sz w:val="18"/>
                <w:szCs w:val="18"/>
              </w:rPr>
            </w:pPr>
            <w:r>
              <w:rPr>
                <w:rFonts w:hint="eastAsia"/>
                <w:color w:val="auto"/>
                <w:sz w:val="18"/>
                <w:szCs w:val="18"/>
                <w:lang w:val="en-US" w:eastAsia="zh-CN"/>
              </w:rPr>
              <w:t>把</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56C0">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228 </w:t>
            </w:r>
          </w:p>
        </w:tc>
      </w:tr>
      <w:tr w14:paraId="61A28480">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554E">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092C">
            <w:pPr>
              <w:widowControl/>
              <w:jc w:val="center"/>
              <w:textAlignment w:val="center"/>
              <w:rPr>
                <w:rFonts w:hint="eastAsia" w:eastAsia="宋体"/>
                <w:color w:val="auto"/>
                <w:sz w:val="18"/>
                <w:szCs w:val="18"/>
                <w:lang w:eastAsia="zh-CN"/>
              </w:rPr>
            </w:pPr>
            <w:r>
              <w:rPr>
                <w:rFonts w:hint="eastAsia"/>
                <w:color w:val="auto"/>
                <w:sz w:val="18"/>
                <w:szCs w:val="18"/>
              </w:rPr>
              <w:t>可升降圆椅</w:t>
            </w:r>
            <w:r>
              <w:rPr>
                <w:rFonts w:hint="eastAsia"/>
                <w:color w:val="auto"/>
                <w:sz w:val="18"/>
                <w:szCs w:val="18"/>
                <w:lang w:eastAsia="zh-CN"/>
              </w:rPr>
              <w:t>（</w:t>
            </w:r>
            <w:r>
              <w:rPr>
                <w:rFonts w:hint="eastAsia"/>
                <w:color w:val="auto"/>
                <w:sz w:val="18"/>
                <w:szCs w:val="18"/>
                <w:lang w:val="en-US" w:eastAsia="zh-CN"/>
              </w:rPr>
              <w:t>有靠背</w:t>
            </w:r>
            <w:r>
              <w:rPr>
                <w:rFonts w:hint="eastAsia"/>
                <w:color w:val="auto"/>
                <w:sz w:val="18"/>
                <w:szCs w:val="18"/>
                <w:lang w:eastAsia="zh-CN"/>
              </w:rPr>
              <w:t>）</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CF9F">
            <w:pPr>
              <w:widowControl/>
              <w:jc w:val="center"/>
              <w:textAlignment w:val="center"/>
              <w:rPr>
                <w:color w:val="auto"/>
                <w:sz w:val="18"/>
                <w:szCs w:val="18"/>
              </w:rPr>
            </w:pPr>
            <w:r>
              <w:rPr>
                <w:rFonts w:hint="eastAsia"/>
                <w:color w:val="auto"/>
                <w:sz w:val="18"/>
                <w:szCs w:val="18"/>
                <w:lang w:val="en-US" w:eastAsia="zh-CN"/>
              </w:rPr>
              <w:t>W340mm*D330mm*H560-770mm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4C9B">
            <w:pPr>
              <w:widowControl/>
              <w:textAlignment w:val="center"/>
              <w:rPr>
                <w:rFonts w:hint="eastAsia"/>
                <w:b w:val="0"/>
                <w:bCs w:val="0"/>
                <w:color w:val="auto"/>
                <w:sz w:val="18"/>
                <w:szCs w:val="18"/>
                <w:lang w:val="en-US" w:eastAsia="zh-CN"/>
              </w:rPr>
            </w:pPr>
            <w:r>
              <w:rPr>
                <w:rFonts w:hint="eastAsia"/>
                <w:color w:val="auto"/>
                <w:sz w:val="18"/>
                <w:szCs w:val="18"/>
              </w:rPr>
              <w:t>▲</w:t>
            </w:r>
            <w:r>
              <w:rPr>
                <w:b w:val="0"/>
                <w:bCs w:val="0"/>
                <w:color w:val="auto"/>
                <w:sz w:val="18"/>
                <w:szCs w:val="18"/>
              </w:rPr>
              <w:t>1.</w:t>
            </w:r>
            <w:r>
              <w:rPr>
                <w:rFonts w:hint="eastAsia"/>
                <w:b w:val="0"/>
                <w:bCs w:val="0"/>
                <w:color w:val="auto"/>
                <w:sz w:val="18"/>
                <w:szCs w:val="18"/>
              </w:rPr>
              <w:t>椅面：</w:t>
            </w:r>
            <w:r>
              <w:rPr>
                <w:rFonts w:hint="eastAsia"/>
                <w:b w:val="0"/>
                <w:bCs w:val="0"/>
                <w:color w:val="auto"/>
                <w:sz w:val="18"/>
                <w:szCs w:val="18"/>
                <w:lang w:val="en-US" w:eastAsia="zh-CN"/>
              </w:rPr>
              <w:t>采用皮革</w:t>
            </w:r>
            <w:r>
              <w:rPr>
                <w:rFonts w:hint="eastAsia"/>
                <w:b w:val="0"/>
                <w:bCs w:val="0"/>
                <w:color w:val="auto"/>
                <w:sz w:val="18"/>
                <w:szCs w:val="18"/>
              </w:rPr>
              <w:t>，</w:t>
            </w:r>
            <w:r>
              <w:rPr>
                <w:rFonts w:hint="eastAsia"/>
                <w:b w:val="0"/>
                <w:bCs w:val="0"/>
                <w:color w:val="auto"/>
                <w:sz w:val="18"/>
                <w:szCs w:val="18"/>
                <w:lang w:val="en-US" w:eastAsia="zh-CN"/>
              </w:rPr>
              <w:t>符合GB/T16799-2018《</w:t>
            </w:r>
            <w:r>
              <w:rPr>
                <w:rFonts w:hint="eastAsia" w:ascii="宋体" w:hAnsi="宋体" w:eastAsia="宋体" w:cs="宋体"/>
                <w:b w:val="0"/>
                <w:bCs w:val="0"/>
                <w:i w:val="0"/>
                <w:iCs w:val="0"/>
                <w:caps w:val="0"/>
                <w:color w:val="auto"/>
                <w:spacing w:val="0"/>
                <w:sz w:val="18"/>
                <w:szCs w:val="18"/>
                <w:shd w:val="clear"/>
                <w:lang w:bidi="ar-SA"/>
              </w:rPr>
              <w:t>家具用皮革</w:t>
            </w:r>
            <w:r>
              <w:rPr>
                <w:rFonts w:hint="eastAsia"/>
                <w:b w:val="0"/>
                <w:bCs w:val="0"/>
                <w:color w:val="auto"/>
                <w:sz w:val="18"/>
                <w:szCs w:val="18"/>
                <w:lang w:val="en-US" w:eastAsia="zh-CN"/>
              </w:rPr>
              <w:t>》摩擦色牢度：干擦(500次)≥4级、湿擦(250次)≥3/4级、碱性汗液(80次)≥3/4级、游离甲醛≤75mg/kg、禁用偶氮染料≤30mg/kg，GB/T22889-2021《</w:t>
            </w:r>
            <w:r>
              <w:rPr>
                <w:rFonts w:hint="eastAsia" w:ascii="宋体" w:hAnsi="宋体" w:eastAsia="宋体" w:cs="宋体"/>
                <w:b w:val="0"/>
                <w:bCs w:val="0"/>
                <w:i w:val="0"/>
                <w:iCs w:val="0"/>
                <w:caps w:val="0"/>
                <w:color w:val="auto"/>
                <w:spacing w:val="0"/>
                <w:sz w:val="18"/>
                <w:szCs w:val="18"/>
                <w:shd w:val="clear"/>
                <w:lang w:bidi="ar-SA"/>
              </w:rPr>
              <w:t>皮革 物理和机械试验 表面涂层厚度的测定</w:t>
            </w:r>
            <w:r>
              <w:rPr>
                <w:rFonts w:hint="eastAsia"/>
                <w:b w:val="0"/>
                <w:bCs w:val="0"/>
                <w:color w:val="auto"/>
                <w:sz w:val="18"/>
                <w:szCs w:val="18"/>
                <w:lang w:val="en-US" w:eastAsia="zh-CN"/>
              </w:rPr>
              <w:t>》涂层厚度&gt;25μm，QB/T4371-2012</w:t>
            </w:r>
            <w:r>
              <w:rPr>
                <w:rFonts w:hint="eastAsia"/>
                <w:b w:val="0"/>
                <w:bCs w:val="0"/>
                <w:color w:val="auto"/>
                <w:sz w:val="18"/>
                <w:szCs w:val="18"/>
                <w:lang w:val="en-US" w:eastAsia="zh-CN" w:bidi="ar-SA"/>
              </w:rPr>
              <w:t>《</w:t>
            </w:r>
            <w:r>
              <w:rPr>
                <w:rFonts w:hint="eastAsia" w:ascii="宋体" w:hAnsi="宋体" w:eastAsia="宋体" w:cs="宋体"/>
                <w:b w:val="0"/>
                <w:bCs w:val="0"/>
                <w:i w:val="0"/>
                <w:iCs w:val="0"/>
                <w:caps w:val="0"/>
                <w:color w:val="auto"/>
                <w:spacing w:val="0"/>
                <w:sz w:val="18"/>
                <w:szCs w:val="18"/>
                <w:shd w:val="clear"/>
                <w:lang w:bidi="ar-SA"/>
              </w:rPr>
              <w:t>家具抗菌性能的评价</w:t>
            </w:r>
            <w:r>
              <w:rPr>
                <w:rFonts w:hint="eastAsia"/>
                <w:b w:val="0"/>
                <w:bCs w:val="0"/>
                <w:color w:val="auto"/>
                <w:sz w:val="18"/>
                <w:szCs w:val="18"/>
                <w:lang w:val="en-US" w:eastAsia="zh-CN" w:bidi="ar-SA"/>
              </w:rPr>
              <w:t>》金黄色葡萄球菌≥90%、大肠埃希氏菌(大肠杆菌)≥90%、肺炎克雷伯氏菌≥90%。</w:t>
            </w:r>
            <w:r>
              <w:rPr>
                <w:rFonts w:hint="eastAsia"/>
                <w:b w:val="0"/>
                <w:bCs w:val="0"/>
                <w:color w:val="auto"/>
                <w:sz w:val="18"/>
                <w:szCs w:val="18"/>
                <w:lang w:bidi="ar-SA"/>
              </w:rPr>
              <w:t>提供</w:t>
            </w:r>
            <w:r>
              <w:rPr>
                <w:rFonts w:hint="eastAsia"/>
                <w:b/>
                <w:bCs/>
                <w:color w:val="auto"/>
                <w:sz w:val="18"/>
                <w:szCs w:val="18"/>
              </w:rPr>
              <w:t>“</w:t>
            </w:r>
            <w:r>
              <w:rPr>
                <w:rFonts w:hint="eastAsia"/>
                <w:b/>
                <w:bCs/>
                <w:color w:val="auto"/>
                <w:sz w:val="18"/>
                <w:szCs w:val="18"/>
                <w:lang w:val="en-US" w:eastAsia="zh-CN"/>
              </w:rPr>
              <w:t>皮革</w:t>
            </w:r>
            <w:r>
              <w:rPr>
                <w:rFonts w:hint="eastAsia"/>
                <w:b/>
                <w:bCs/>
                <w:color w:val="auto"/>
                <w:sz w:val="18"/>
                <w:szCs w:val="18"/>
              </w:rPr>
              <w:t>”带</w:t>
            </w:r>
            <w:r>
              <w:rPr>
                <w:b/>
                <w:bCs/>
                <w:color w:val="auto"/>
                <w:sz w:val="18"/>
                <w:szCs w:val="18"/>
              </w:rPr>
              <w:t>CNAS</w:t>
            </w:r>
            <w:r>
              <w:rPr>
                <w:rFonts w:hint="eastAsia"/>
                <w:b/>
                <w:bCs/>
                <w:color w:val="auto"/>
                <w:sz w:val="18"/>
                <w:szCs w:val="18"/>
              </w:rPr>
              <w:t>或</w:t>
            </w:r>
            <w:r>
              <w:rPr>
                <w:b/>
                <w:bCs/>
                <w:color w:val="auto"/>
                <w:sz w:val="18"/>
                <w:szCs w:val="18"/>
              </w:rPr>
              <w:t>CMA</w:t>
            </w:r>
            <w:r>
              <w:rPr>
                <w:rFonts w:hint="eastAsia"/>
                <w:b/>
                <w:bCs/>
                <w:color w:val="auto"/>
                <w:sz w:val="18"/>
                <w:szCs w:val="18"/>
              </w:rPr>
              <w:t>的第三方检</w:t>
            </w:r>
            <w:r>
              <w:rPr>
                <w:rFonts w:hint="eastAsia"/>
                <w:b w:val="0"/>
                <w:bCs w:val="0"/>
                <w:color w:val="auto"/>
                <w:sz w:val="18"/>
                <w:szCs w:val="18"/>
              </w:rPr>
              <w:t>测报告影印件）</w:t>
            </w:r>
            <w:r>
              <w:rPr>
                <w:rFonts w:hint="eastAsia"/>
                <w:b w:val="0"/>
                <w:bCs w:val="0"/>
                <w:color w:val="auto"/>
                <w:sz w:val="18"/>
                <w:szCs w:val="18"/>
                <w:lang w:eastAsia="zh-CN"/>
              </w:rPr>
              <w:t>。</w:t>
            </w:r>
            <w:r>
              <w:rPr>
                <w:rFonts w:hint="eastAsia"/>
                <w:b w:val="0"/>
                <w:bCs w:val="0"/>
                <w:color w:val="auto"/>
                <w:sz w:val="18"/>
                <w:szCs w:val="18"/>
                <w:lang w:val="en-US" w:eastAsia="zh-CN"/>
              </w:rPr>
              <w:t xml:space="preserve">              </w:t>
            </w:r>
          </w:p>
          <w:p w14:paraId="7EA74CAB">
            <w:pPr>
              <w:widowControl/>
              <w:textAlignment w:val="center"/>
              <w:rPr>
                <w:rFonts w:hint="eastAsia"/>
                <w:b w:val="0"/>
                <w:bCs w:val="0"/>
                <w:color w:val="auto"/>
                <w:sz w:val="18"/>
                <w:szCs w:val="18"/>
                <w:lang w:val="en-US" w:eastAsia="zh-CN"/>
              </w:rPr>
            </w:pPr>
            <w:r>
              <w:rPr>
                <w:rFonts w:hint="eastAsia"/>
                <w:b w:val="0"/>
                <w:bCs w:val="0"/>
                <w:color w:val="auto"/>
                <w:sz w:val="18"/>
                <w:szCs w:val="18"/>
                <w:lang w:val="en-US" w:eastAsia="zh-CN"/>
              </w:rPr>
              <w:t>2.</w:t>
            </w:r>
            <w:r>
              <w:rPr>
                <w:rFonts w:hint="eastAsia"/>
                <w:b w:val="0"/>
                <w:bCs w:val="0"/>
                <w:color w:val="auto"/>
                <w:sz w:val="18"/>
                <w:szCs w:val="18"/>
              </w:rPr>
              <w:t>气杆吧盘：电镀汽动杆，电镀五星脚。</w:t>
            </w:r>
            <w:r>
              <w:rPr>
                <w:rFonts w:hint="eastAsia"/>
                <w:b w:val="0"/>
                <w:bCs w:val="0"/>
                <w:color w:val="auto"/>
                <w:sz w:val="18"/>
                <w:szCs w:val="18"/>
                <w:lang w:val="en-US" w:eastAsia="zh-CN"/>
              </w:rPr>
              <w:t xml:space="preserve"> </w:t>
            </w:r>
          </w:p>
          <w:p w14:paraId="00355A16">
            <w:pPr>
              <w:widowControl/>
              <w:textAlignment w:val="center"/>
              <w:rPr>
                <w:rFonts w:hint="default" w:eastAsia="宋体"/>
                <w:lang w:val="en-US" w:eastAsia="zh-CN"/>
              </w:rPr>
            </w:pPr>
            <w:r>
              <w:rPr>
                <w:rFonts w:hint="eastAsia"/>
                <w:b w:val="0"/>
                <w:bCs w:val="0"/>
                <w:color w:val="auto"/>
                <w:sz w:val="18"/>
                <w:szCs w:val="18"/>
                <w:lang w:val="en-US" w:eastAsia="zh-CN"/>
              </w:rPr>
              <w:t>3.</w:t>
            </w:r>
            <w:r>
              <w:rPr>
                <w:rFonts w:hint="eastAsia"/>
                <w:b w:val="0"/>
                <w:bCs w:val="0"/>
                <w:color w:val="auto"/>
                <w:sz w:val="18"/>
                <w:szCs w:val="18"/>
              </w:rPr>
              <w:t>坐垫：座垫采用定型海绵。</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44AC">
            <w:pPr>
              <w:widowControl/>
              <w:jc w:val="center"/>
              <w:textAlignment w:val="center"/>
              <w:rPr>
                <w:color w:val="auto"/>
                <w:sz w:val="18"/>
                <w:szCs w:val="18"/>
              </w:rPr>
            </w:pPr>
            <w:r>
              <w:rPr>
                <w:rFonts w:hint="eastAsia"/>
                <w:color w:val="auto"/>
                <w:sz w:val="18"/>
                <w:szCs w:val="18"/>
              </w:rPr>
              <w:t>把</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68ED">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254 </w:t>
            </w:r>
          </w:p>
        </w:tc>
      </w:tr>
      <w:tr w14:paraId="6FC4F058">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CE0C">
            <w:pPr>
              <w:widowControl/>
              <w:numPr>
                <w:ilvl w:val="0"/>
                <w:numId w:val="2"/>
              </w:numPr>
              <w:tabs>
                <w:tab w:val="left" w:pos="420"/>
              </w:tabs>
              <w:jc w:val="center"/>
              <w:textAlignment w:val="center"/>
              <w:rPr>
                <w:b w:val="0"/>
                <w:bCs w:val="0"/>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F604">
            <w:pPr>
              <w:widowControl/>
              <w:jc w:val="center"/>
              <w:textAlignment w:val="center"/>
              <w:rPr>
                <w:b w:val="0"/>
                <w:bCs w:val="0"/>
                <w:color w:val="auto"/>
                <w:sz w:val="18"/>
                <w:szCs w:val="18"/>
              </w:rPr>
            </w:pPr>
            <w:r>
              <w:rPr>
                <w:rFonts w:hint="eastAsia"/>
                <w:b w:val="0"/>
                <w:bCs w:val="0"/>
                <w:color w:val="auto"/>
                <w:sz w:val="18"/>
                <w:szCs w:val="18"/>
              </w:rPr>
              <w:t>可升降圆椅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07EF">
            <w:pPr>
              <w:widowControl/>
              <w:jc w:val="center"/>
              <w:textAlignment w:val="center"/>
              <w:rPr>
                <w:b w:val="0"/>
                <w:bCs w:val="0"/>
                <w:color w:val="auto"/>
                <w:sz w:val="18"/>
                <w:szCs w:val="18"/>
              </w:rPr>
            </w:pPr>
          </w:p>
          <w:p w14:paraId="73611D63">
            <w:pPr>
              <w:widowControl/>
              <w:jc w:val="center"/>
              <w:textAlignment w:val="center"/>
              <w:rPr>
                <w:b w:val="0"/>
                <w:bCs w:val="0"/>
                <w:color w:val="auto"/>
                <w:sz w:val="18"/>
                <w:szCs w:val="18"/>
              </w:rPr>
            </w:pPr>
            <w:r>
              <w:rPr>
                <w:rFonts w:hint="eastAsia"/>
                <w:color w:val="auto"/>
                <w:sz w:val="18"/>
                <w:szCs w:val="18"/>
                <w:lang w:val="en-US" w:eastAsia="zh-CN"/>
              </w:rPr>
              <w:t>W330mm*D330mm*H520-700mm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3B2B">
            <w:pPr>
              <w:widowControl/>
              <w:textAlignment w:val="center"/>
              <w:rPr>
                <w:b w:val="0"/>
                <w:bCs w:val="0"/>
                <w:color w:val="auto"/>
                <w:sz w:val="18"/>
                <w:szCs w:val="18"/>
              </w:rPr>
            </w:pPr>
            <w:r>
              <w:rPr>
                <w:b w:val="0"/>
                <w:bCs w:val="0"/>
                <w:color w:val="auto"/>
                <w:sz w:val="18"/>
                <w:szCs w:val="18"/>
              </w:rPr>
              <w:t>1.</w:t>
            </w:r>
            <w:r>
              <w:rPr>
                <w:rFonts w:hint="eastAsia"/>
                <w:b w:val="0"/>
                <w:bCs w:val="0"/>
                <w:color w:val="auto"/>
                <w:sz w:val="18"/>
                <w:szCs w:val="18"/>
              </w:rPr>
              <w:t>椅面：</w:t>
            </w:r>
            <w:r>
              <w:rPr>
                <w:rFonts w:hint="eastAsia"/>
                <w:b w:val="0"/>
                <w:bCs w:val="0"/>
                <w:color w:val="auto"/>
                <w:sz w:val="18"/>
                <w:szCs w:val="18"/>
                <w:lang w:val="en-US" w:eastAsia="zh-CN"/>
              </w:rPr>
              <w:t>采用西皮</w:t>
            </w:r>
            <w:r>
              <w:rPr>
                <w:rFonts w:hint="eastAsia"/>
                <w:b w:val="0"/>
                <w:bCs w:val="0"/>
                <w:color w:val="auto"/>
                <w:sz w:val="18"/>
                <w:szCs w:val="18"/>
              </w:rPr>
              <w:t>。</w:t>
            </w:r>
            <w:r>
              <w:rPr>
                <w:b w:val="0"/>
                <w:bCs w:val="0"/>
                <w:color w:val="auto"/>
                <w:sz w:val="18"/>
                <w:szCs w:val="18"/>
              </w:rPr>
              <w:t xml:space="preserve">                                                                                                                    </w:t>
            </w:r>
          </w:p>
          <w:p w14:paraId="41E3536B">
            <w:pPr>
              <w:widowControl/>
              <w:jc w:val="left"/>
              <w:textAlignment w:val="center"/>
              <w:rPr>
                <w:rFonts w:hint="eastAsia"/>
                <w:b w:val="0"/>
                <w:bCs w:val="0"/>
                <w:color w:val="auto"/>
                <w:sz w:val="18"/>
                <w:szCs w:val="18"/>
              </w:rPr>
            </w:pPr>
            <w:r>
              <w:rPr>
                <w:b w:val="0"/>
                <w:bCs w:val="0"/>
                <w:color w:val="auto"/>
                <w:sz w:val="18"/>
                <w:szCs w:val="18"/>
              </w:rPr>
              <w:t>2.</w:t>
            </w:r>
            <w:r>
              <w:rPr>
                <w:rFonts w:hint="eastAsia"/>
                <w:b w:val="0"/>
                <w:bCs w:val="0"/>
                <w:color w:val="auto"/>
                <w:sz w:val="18"/>
                <w:szCs w:val="18"/>
              </w:rPr>
              <w:t>气杆吧盘：电镀汽动杆，电镀五星脚。</w:t>
            </w:r>
          </w:p>
          <w:p w14:paraId="36B90013">
            <w:pPr>
              <w:widowControl/>
              <w:jc w:val="left"/>
              <w:textAlignment w:val="center"/>
              <w:rPr>
                <w:b w:val="0"/>
                <w:bCs w:val="0"/>
                <w:color w:val="auto"/>
                <w:sz w:val="18"/>
                <w:szCs w:val="18"/>
              </w:rPr>
            </w:pPr>
            <w:r>
              <w:rPr>
                <w:rFonts w:hint="eastAsia"/>
                <w:b w:val="0"/>
                <w:bCs w:val="0"/>
                <w:color w:val="auto"/>
                <w:sz w:val="18"/>
                <w:szCs w:val="18"/>
                <w:lang w:val="en-US" w:eastAsia="zh-CN"/>
              </w:rPr>
              <w:t>3.</w:t>
            </w:r>
            <w:r>
              <w:rPr>
                <w:rFonts w:hint="eastAsia"/>
                <w:color w:val="auto"/>
                <w:sz w:val="18"/>
                <w:szCs w:val="18"/>
              </w:rPr>
              <w:t>坐垫：座垫采用定型海绵。</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1FE8">
            <w:pPr>
              <w:widowControl/>
              <w:jc w:val="center"/>
              <w:textAlignment w:val="center"/>
              <w:rPr>
                <w:b w:val="0"/>
                <w:bCs w:val="0"/>
                <w:color w:val="auto"/>
                <w:sz w:val="18"/>
                <w:szCs w:val="18"/>
              </w:rPr>
            </w:pPr>
            <w:r>
              <w:rPr>
                <w:rFonts w:hint="eastAsia"/>
                <w:b w:val="0"/>
                <w:bCs w:val="0"/>
                <w:color w:val="auto"/>
                <w:sz w:val="18"/>
                <w:szCs w:val="18"/>
              </w:rPr>
              <w:t>把</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A22F">
            <w:pPr>
              <w:keepNext w:val="0"/>
              <w:keepLines w:val="0"/>
              <w:widowControl/>
              <w:suppressLineNumbers w:val="0"/>
              <w:jc w:val="center"/>
              <w:textAlignment w:val="center"/>
              <w:rPr>
                <w:rFonts w:hint="default" w:eastAsia="宋体"/>
                <w:b w:val="0"/>
                <w:bCs w:val="0"/>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196 </w:t>
            </w:r>
          </w:p>
        </w:tc>
      </w:tr>
      <w:tr w14:paraId="5BEF52B1">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9C18">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9C1B">
            <w:pPr>
              <w:widowControl/>
              <w:jc w:val="center"/>
              <w:textAlignment w:val="center"/>
              <w:rPr>
                <w:color w:val="auto"/>
                <w:sz w:val="18"/>
                <w:szCs w:val="18"/>
              </w:rPr>
            </w:pPr>
            <w:r>
              <w:rPr>
                <w:rFonts w:hint="eastAsia"/>
                <w:color w:val="auto"/>
                <w:sz w:val="18"/>
                <w:szCs w:val="18"/>
              </w:rPr>
              <w:t>折叠椅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9A3D">
            <w:pPr>
              <w:widowControl/>
              <w:jc w:val="center"/>
              <w:textAlignment w:val="center"/>
              <w:rPr>
                <w:color w:val="auto"/>
                <w:sz w:val="18"/>
                <w:szCs w:val="18"/>
              </w:rPr>
            </w:pPr>
            <w:r>
              <w:rPr>
                <w:rFonts w:hint="eastAsia"/>
                <w:color w:val="auto"/>
                <w:sz w:val="18"/>
                <w:szCs w:val="18"/>
                <w:lang w:val="en-US" w:eastAsia="zh-CN"/>
              </w:rPr>
              <w:t>W570mm*D460mm*H840mm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401F">
            <w:pPr>
              <w:widowControl/>
              <w:jc w:val="left"/>
              <w:textAlignment w:val="center"/>
              <w:rPr>
                <w:color w:val="auto"/>
                <w:sz w:val="18"/>
                <w:szCs w:val="18"/>
              </w:rPr>
            </w:pPr>
            <w:r>
              <w:rPr>
                <w:color w:val="auto"/>
                <w:sz w:val="18"/>
                <w:szCs w:val="18"/>
              </w:rPr>
              <w:t>1.</w:t>
            </w:r>
            <w:r>
              <w:rPr>
                <w:rFonts w:hint="eastAsia"/>
                <w:color w:val="auto"/>
                <w:sz w:val="18"/>
                <w:szCs w:val="18"/>
              </w:rPr>
              <w:t>背筐：采用全新环保</w:t>
            </w:r>
            <w:r>
              <w:rPr>
                <w:color w:val="auto"/>
                <w:sz w:val="18"/>
                <w:szCs w:val="18"/>
              </w:rPr>
              <w:t>PP+</w:t>
            </w:r>
            <w:r>
              <w:rPr>
                <w:rFonts w:hint="eastAsia"/>
                <w:color w:val="auto"/>
                <w:sz w:val="18"/>
                <w:szCs w:val="18"/>
              </w:rPr>
              <w:t>纤塑料一次注塑成型。</w:t>
            </w:r>
          </w:p>
          <w:p w14:paraId="445B9590">
            <w:pPr>
              <w:widowControl/>
              <w:jc w:val="left"/>
              <w:textAlignment w:val="center"/>
              <w:rPr>
                <w:color w:val="auto"/>
                <w:sz w:val="18"/>
                <w:szCs w:val="18"/>
              </w:rPr>
            </w:pPr>
            <w:r>
              <w:rPr>
                <w:color w:val="auto"/>
                <w:sz w:val="18"/>
                <w:szCs w:val="18"/>
              </w:rPr>
              <w:t>2.</w:t>
            </w:r>
            <w:r>
              <w:rPr>
                <w:rFonts w:hint="eastAsia"/>
                <w:color w:val="auto"/>
                <w:sz w:val="18"/>
                <w:szCs w:val="18"/>
              </w:rPr>
              <w:t>坐垫：座垫采用定型海绵。</w:t>
            </w:r>
          </w:p>
          <w:p w14:paraId="47C2DEF9">
            <w:pPr>
              <w:widowControl/>
              <w:jc w:val="left"/>
              <w:textAlignment w:val="center"/>
              <w:rPr>
                <w:color w:val="auto"/>
                <w:sz w:val="18"/>
                <w:szCs w:val="18"/>
              </w:rPr>
            </w:pPr>
            <w:r>
              <w:rPr>
                <w:color w:val="auto"/>
                <w:sz w:val="18"/>
                <w:szCs w:val="18"/>
              </w:rPr>
              <w:t>3.</w:t>
            </w:r>
            <w:r>
              <w:rPr>
                <w:rFonts w:hint="eastAsia"/>
                <w:color w:val="auto"/>
                <w:sz w:val="18"/>
                <w:szCs w:val="18"/>
              </w:rPr>
              <w:t>架子：</w:t>
            </w:r>
            <w:r>
              <w:rPr>
                <w:color w:val="auto"/>
                <w:sz w:val="18"/>
                <w:szCs w:val="18"/>
              </w:rPr>
              <w:t>T1.5mm</w:t>
            </w:r>
            <w:r>
              <w:rPr>
                <w:rFonts w:hint="eastAsia"/>
                <w:color w:val="auto"/>
                <w:sz w:val="18"/>
                <w:szCs w:val="18"/>
              </w:rPr>
              <w:t>定制异型管，喷涂支架，金属质感，可折叠收纳。</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5784">
            <w:pPr>
              <w:widowControl/>
              <w:jc w:val="center"/>
              <w:textAlignment w:val="center"/>
              <w:rPr>
                <w:color w:val="auto"/>
                <w:sz w:val="18"/>
                <w:szCs w:val="18"/>
              </w:rPr>
            </w:pPr>
            <w:r>
              <w:rPr>
                <w:rFonts w:hint="eastAsia"/>
                <w:color w:val="auto"/>
                <w:sz w:val="18"/>
                <w:szCs w:val="18"/>
              </w:rPr>
              <w:t>把</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FF65">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228 </w:t>
            </w:r>
          </w:p>
        </w:tc>
      </w:tr>
      <w:tr w14:paraId="21787E78">
        <w:tblPrEx>
          <w:shd w:val="clear" w:color="auto" w:fill="auto"/>
          <w:tblCellMar>
            <w:top w:w="0" w:type="dxa"/>
            <w:left w:w="108" w:type="dxa"/>
            <w:bottom w:w="0" w:type="dxa"/>
            <w:right w:w="108" w:type="dxa"/>
          </w:tblCellMar>
        </w:tblPrEx>
        <w:trPr>
          <w:trHeight w:val="303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8551">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700B">
            <w:pPr>
              <w:widowControl/>
              <w:jc w:val="center"/>
              <w:textAlignment w:val="center"/>
              <w:rPr>
                <w:color w:val="auto"/>
                <w:sz w:val="18"/>
                <w:szCs w:val="18"/>
              </w:rPr>
            </w:pPr>
            <w:r>
              <w:rPr>
                <w:rFonts w:hint="eastAsia"/>
                <w:color w:val="auto"/>
                <w:sz w:val="18"/>
                <w:szCs w:val="18"/>
              </w:rPr>
              <w:t>皮面椅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E4F1">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460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900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949C">
            <w:pPr>
              <w:widowControl/>
              <w:jc w:val="left"/>
              <w:textAlignment w:val="center"/>
              <w:rPr>
                <w:color w:val="auto"/>
                <w:sz w:val="18"/>
                <w:szCs w:val="18"/>
              </w:rPr>
            </w:pPr>
            <w:r>
              <w:rPr>
                <w:color w:val="auto"/>
                <w:sz w:val="18"/>
                <w:szCs w:val="18"/>
              </w:rPr>
              <w:t>1.</w:t>
            </w:r>
            <w:r>
              <w:rPr>
                <w:rFonts w:hint="eastAsia"/>
                <w:color w:val="auto"/>
                <w:sz w:val="18"/>
                <w:szCs w:val="18"/>
              </w:rPr>
              <w:t>椅架，座椅框架结构采用橡胶木实木。</w:t>
            </w:r>
            <w:r>
              <w:rPr>
                <w:color w:val="auto"/>
                <w:sz w:val="18"/>
                <w:szCs w:val="18"/>
              </w:rPr>
              <w:t xml:space="preserve">                                                                                                  </w:t>
            </w:r>
            <w:r>
              <w:rPr>
                <w:rFonts w:hint="eastAsia"/>
                <w:color w:val="auto"/>
                <w:sz w:val="18"/>
                <w:szCs w:val="18"/>
              </w:rPr>
              <w:t>▲</w:t>
            </w:r>
            <w:r>
              <w:rPr>
                <w:color w:val="auto"/>
                <w:sz w:val="18"/>
                <w:szCs w:val="18"/>
              </w:rPr>
              <w:t>2.</w:t>
            </w:r>
            <w:r>
              <w:rPr>
                <w:rFonts w:hint="eastAsia"/>
                <w:color w:val="auto"/>
                <w:sz w:val="18"/>
                <w:szCs w:val="18"/>
              </w:rPr>
              <w:t>内板：采用≥</w:t>
            </w:r>
            <w:r>
              <w:rPr>
                <w:rFonts w:hint="eastAsia"/>
                <w:color w:val="auto"/>
                <w:sz w:val="18"/>
                <w:szCs w:val="18"/>
                <w:lang w:val="en-US" w:eastAsia="zh-CN"/>
              </w:rPr>
              <w:t>12mm</w:t>
            </w:r>
            <w:r>
              <w:rPr>
                <w:rFonts w:hint="eastAsia"/>
                <w:sz w:val="18"/>
                <w:szCs w:val="18"/>
                <w:lang w:val="en-US" w:eastAsia="zh-CN"/>
              </w:rPr>
              <w:t>厚多层实木板；多层实木板符合GB/T9846-2015《</w:t>
            </w:r>
            <w:r>
              <w:rPr>
                <w:rFonts w:hint="eastAsia" w:ascii="宋体" w:hAnsi="Times New Roman" w:eastAsia="宋体" w:cs="Times New Roman"/>
                <w:b w:val="0"/>
                <w:bCs w:val="0"/>
                <w:i w:val="0"/>
                <w:iCs w:val="0"/>
                <w:caps w:val="0"/>
                <w:color w:val="auto"/>
                <w:spacing w:val="0"/>
                <w:sz w:val="18"/>
                <w:szCs w:val="18"/>
                <w:shd w:val="clear"/>
                <w:lang w:bidi="ar-SA"/>
              </w:rPr>
              <w:t>普通胶合板</w:t>
            </w:r>
            <w:r>
              <w:rPr>
                <w:rFonts w:hint="eastAsia"/>
                <w:sz w:val="18"/>
                <w:szCs w:val="18"/>
                <w:lang w:val="en-US" w:eastAsia="zh-CN"/>
              </w:rPr>
              <w:t>》标准：含水率5%～16%，胶合强度Ⅲ类≥0.7MPa，静曲强度（公称厚度范围15mm&lt;t≤21mm）顺纹≥22.0MPa、横纹≥20.0MPa，弹性模量（公称厚度范围15mm&lt;t≤21mm）顺纹≥5000MPa、横纹≥4000MPa，浸渍剥离：每个试件同一胶层每边剥离长度累计不超过25mm。</w:t>
            </w:r>
            <w:r>
              <w:rPr>
                <w:rFonts w:hint="eastAsia"/>
                <w:b/>
                <w:bCs/>
                <w:color w:val="auto"/>
                <w:sz w:val="18"/>
                <w:szCs w:val="18"/>
              </w:rPr>
              <w:t>提供“</w:t>
            </w:r>
            <w:r>
              <w:rPr>
                <w:rFonts w:hint="eastAsia"/>
                <w:b/>
                <w:bCs/>
                <w:sz w:val="18"/>
                <w:szCs w:val="18"/>
                <w:lang w:val="en-US" w:eastAsia="zh-CN"/>
              </w:rPr>
              <w:t>多层实木板</w:t>
            </w:r>
            <w:r>
              <w:rPr>
                <w:rFonts w:hint="eastAsia"/>
                <w:b/>
                <w:bCs/>
                <w:color w:val="auto"/>
                <w:sz w:val="18"/>
                <w:szCs w:val="18"/>
              </w:rPr>
              <w:t>”带</w:t>
            </w:r>
            <w:r>
              <w:rPr>
                <w:b/>
                <w:bCs/>
                <w:color w:val="auto"/>
                <w:sz w:val="18"/>
                <w:szCs w:val="18"/>
              </w:rPr>
              <w:t>CNAS</w:t>
            </w:r>
            <w:r>
              <w:rPr>
                <w:rFonts w:hint="eastAsia"/>
                <w:b/>
                <w:bCs/>
                <w:color w:val="auto"/>
                <w:sz w:val="18"/>
                <w:szCs w:val="18"/>
              </w:rPr>
              <w:t>或</w:t>
            </w:r>
            <w:r>
              <w:rPr>
                <w:b/>
                <w:bCs/>
                <w:color w:val="auto"/>
                <w:sz w:val="18"/>
                <w:szCs w:val="18"/>
              </w:rPr>
              <w:t>CMA</w:t>
            </w:r>
            <w:r>
              <w:rPr>
                <w:rFonts w:hint="eastAsia"/>
                <w:b/>
                <w:bCs/>
                <w:color w:val="auto"/>
                <w:sz w:val="18"/>
                <w:szCs w:val="18"/>
              </w:rPr>
              <w:t>的第三方检测报告影印件）。</w:t>
            </w:r>
          </w:p>
          <w:p w14:paraId="2C8DD2D7">
            <w:pPr>
              <w:widowControl/>
              <w:jc w:val="left"/>
              <w:textAlignment w:val="center"/>
              <w:rPr>
                <w:color w:val="auto"/>
                <w:sz w:val="18"/>
                <w:szCs w:val="18"/>
              </w:rPr>
            </w:pPr>
            <w:r>
              <w:rPr>
                <w:color w:val="auto"/>
                <w:sz w:val="18"/>
                <w:szCs w:val="18"/>
              </w:rPr>
              <w:t>3.</w:t>
            </w:r>
            <w:r>
              <w:rPr>
                <w:rFonts w:hint="eastAsia"/>
                <w:color w:val="auto"/>
                <w:sz w:val="18"/>
                <w:szCs w:val="18"/>
              </w:rPr>
              <w:t>海绵：采用</w:t>
            </w:r>
            <w:r>
              <w:rPr>
                <w:rFonts w:hint="eastAsia" w:ascii="宋体" w:hAnsi="宋体" w:eastAsia="宋体" w:cs="宋体"/>
                <w:i w:val="0"/>
                <w:iCs w:val="0"/>
                <w:color w:val="000000"/>
                <w:kern w:val="0"/>
                <w:sz w:val="20"/>
                <w:szCs w:val="20"/>
                <w:u w:val="none"/>
                <w:lang w:val="en-US" w:eastAsia="zh-CN" w:bidi="ar"/>
              </w:rPr>
              <w:t>≥35高弹海绵</w:t>
            </w:r>
            <w:r>
              <w:rPr>
                <w:rFonts w:hint="eastAsia"/>
                <w:color w:val="auto"/>
                <w:sz w:val="18"/>
                <w:szCs w:val="18"/>
              </w:rPr>
              <w:t>。</w:t>
            </w:r>
          </w:p>
          <w:p w14:paraId="4A87A538">
            <w:pPr>
              <w:widowControl/>
              <w:jc w:val="left"/>
              <w:textAlignment w:val="center"/>
              <w:rPr>
                <w:color w:val="auto"/>
                <w:sz w:val="18"/>
                <w:szCs w:val="18"/>
              </w:rPr>
            </w:pPr>
            <w:r>
              <w:rPr>
                <w:color w:val="auto"/>
                <w:sz w:val="18"/>
                <w:szCs w:val="18"/>
              </w:rPr>
              <w:t>4.</w:t>
            </w:r>
            <w:r>
              <w:rPr>
                <w:rFonts w:hint="eastAsia"/>
                <w:color w:val="auto"/>
                <w:sz w:val="18"/>
                <w:szCs w:val="18"/>
              </w:rPr>
              <w:t>面料：西皮。</w:t>
            </w:r>
            <w:r>
              <w:rPr>
                <w:color w:val="auto"/>
                <w:sz w:val="18"/>
                <w:szCs w:val="18"/>
              </w:rPr>
              <w:t xml:space="preserve">  </w:t>
            </w:r>
          </w:p>
          <w:p w14:paraId="659227ED">
            <w:pPr>
              <w:widowControl/>
              <w:jc w:val="left"/>
              <w:textAlignment w:val="center"/>
              <w:rPr>
                <w:lang w:val="en-US" w:eastAsia="zh-CN"/>
              </w:rPr>
            </w:pPr>
            <w:r>
              <w:rPr>
                <w:color w:val="auto"/>
                <w:sz w:val="18"/>
                <w:szCs w:val="18"/>
              </w:rPr>
              <w:t>5.</w:t>
            </w:r>
            <w:r>
              <w:rPr>
                <w:rFonts w:hint="eastAsia"/>
                <w:color w:val="auto"/>
                <w:sz w:val="18"/>
                <w:szCs w:val="18"/>
              </w:rPr>
              <w:t>油漆：经五底三面工艺，硬度达到</w:t>
            </w:r>
            <w:r>
              <w:rPr>
                <w:color w:val="auto"/>
                <w:sz w:val="18"/>
                <w:szCs w:val="18"/>
              </w:rPr>
              <w:t>2-3H</w:t>
            </w:r>
            <w:r>
              <w:rPr>
                <w:rFonts w:hint="eastAsia"/>
                <w:color w:val="auto"/>
                <w:sz w:val="18"/>
                <w:szCs w:val="18"/>
              </w:rPr>
              <w:t>级。</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BE12">
            <w:pPr>
              <w:widowControl/>
              <w:jc w:val="center"/>
              <w:textAlignment w:val="center"/>
              <w:rPr>
                <w:color w:val="auto"/>
                <w:sz w:val="18"/>
                <w:szCs w:val="18"/>
              </w:rPr>
            </w:pPr>
            <w:r>
              <w:rPr>
                <w:rFonts w:hint="eastAsia"/>
                <w:color w:val="auto"/>
                <w:sz w:val="18"/>
                <w:szCs w:val="18"/>
              </w:rPr>
              <w:t>把</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14F5">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252 </w:t>
            </w:r>
          </w:p>
        </w:tc>
      </w:tr>
      <w:tr w14:paraId="62625072">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CB24">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5FE7">
            <w:pPr>
              <w:widowControl/>
              <w:jc w:val="center"/>
              <w:textAlignment w:val="center"/>
              <w:rPr>
                <w:color w:val="auto"/>
                <w:sz w:val="18"/>
                <w:szCs w:val="18"/>
              </w:rPr>
            </w:pPr>
            <w:r>
              <w:rPr>
                <w:rFonts w:hint="eastAsia"/>
                <w:color w:val="auto"/>
                <w:sz w:val="18"/>
                <w:szCs w:val="18"/>
              </w:rPr>
              <w:t>实木椅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8200">
            <w:pPr>
              <w:widowControl/>
              <w:jc w:val="center"/>
              <w:textAlignment w:val="center"/>
              <w:rPr>
                <w:color w:val="auto"/>
                <w:sz w:val="18"/>
                <w:szCs w:val="18"/>
              </w:rPr>
            </w:pPr>
            <w:r>
              <w:rPr>
                <w:rFonts w:hint="eastAsia"/>
                <w:color w:val="auto"/>
                <w:sz w:val="18"/>
                <w:szCs w:val="18"/>
                <w:lang w:val="en-US" w:eastAsia="zh-CN"/>
              </w:rPr>
              <w:t>W</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400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860</w:t>
            </w:r>
            <w:r>
              <w:rPr>
                <w:rFonts w:hint="eastAsia"/>
                <w:color w:val="auto"/>
                <w:sz w:val="18"/>
                <w:szCs w:val="18"/>
                <w:lang w:val="en-US" w:eastAsia="zh-CN"/>
              </w:rPr>
              <w:t>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8521">
            <w:pPr>
              <w:widowControl/>
              <w:numPr>
                <w:ilvl w:val="0"/>
                <w:numId w:val="0"/>
              </w:numPr>
              <w:textAlignment w:val="center"/>
              <w:rPr>
                <w:color w:val="auto"/>
                <w:sz w:val="18"/>
                <w:szCs w:val="18"/>
              </w:rPr>
            </w:pPr>
            <w:r>
              <w:rPr>
                <w:rFonts w:hint="eastAsia"/>
                <w:color w:val="auto"/>
                <w:sz w:val="18"/>
                <w:szCs w:val="18"/>
                <w:lang w:val="en-US" w:eastAsia="zh-CN"/>
              </w:rPr>
              <w:t>1.</w:t>
            </w:r>
            <w:r>
              <w:rPr>
                <w:rFonts w:hint="eastAsia"/>
                <w:color w:val="auto"/>
                <w:sz w:val="18"/>
                <w:szCs w:val="18"/>
              </w:rPr>
              <w:t>基材：采用橡胶木。</w:t>
            </w:r>
          </w:p>
          <w:p w14:paraId="4C95017C">
            <w:pPr>
              <w:widowControl/>
              <w:textAlignment w:val="center"/>
              <w:rPr>
                <w:color w:val="auto"/>
                <w:sz w:val="18"/>
                <w:szCs w:val="18"/>
              </w:rPr>
            </w:pPr>
            <w:r>
              <w:rPr>
                <w:color w:val="auto"/>
                <w:sz w:val="18"/>
                <w:szCs w:val="18"/>
              </w:rPr>
              <w:t>2.</w:t>
            </w:r>
            <w:r>
              <w:rPr>
                <w:rFonts w:hint="eastAsia"/>
                <w:color w:val="auto"/>
                <w:sz w:val="18"/>
                <w:szCs w:val="18"/>
              </w:rPr>
              <w:t>油漆：使用环保型油漆</w:t>
            </w:r>
            <w:r>
              <w:rPr>
                <w:rFonts w:hint="eastAsia"/>
                <w:color w:val="auto"/>
                <w:sz w:val="18"/>
                <w:szCs w:val="18"/>
                <w:lang w:eastAsia="zh-CN"/>
              </w:rPr>
              <w:t>，</w:t>
            </w:r>
            <w:r>
              <w:rPr>
                <w:rFonts w:hint="eastAsia"/>
                <w:color w:val="auto"/>
                <w:sz w:val="18"/>
                <w:szCs w:val="18"/>
              </w:rPr>
              <w:t>安全环保。</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A1E5">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D055">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243 </w:t>
            </w:r>
          </w:p>
        </w:tc>
      </w:tr>
      <w:tr w14:paraId="57CAFFA4">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8862">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344E">
            <w:pPr>
              <w:widowControl/>
              <w:jc w:val="center"/>
              <w:textAlignment w:val="center"/>
              <w:rPr>
                <w:color w:val="auto"/>
                <w:sz w:val="18"/>
                <w:szCs w:val="18"/>
              </w:rPr>
            </w:pPr>
            <w:r>
              <w:rPr>
                <w:rFonts w:hint="eastAsia"/>
                <w:color w:val="auto"/>
                <w:sz w:val="18"/>
                <w:szCs w:val="18"/>
              </w:rPr>
              <w:t>转椅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5064">
            <w:pPr>
              <w:widowControl/>
              <w:jc w:val="center"/>
              <w:textAlignment w:val="center"/>
              <w:rPr>
                <w:color w:val="auto"/>
                <w:sz w:val="18"/>
                <w:szCs w:val="18"/>
              </w:rPr>
            </w:pPr>
            <w:r>
              <w:rPr>
                <w:rFonts w:hint="eastAsia"/>
                <w:color w:val="auto"/>
                <w:sz w:val="18"/>
                <w:szCs w:val="18"/>
                <w:lang w:val="en-US" w:eastAsia="zh-CN"/>
              </w:rPr>
              <w:t>W480mm*D440mm*H900mm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A942">
            <w:pPr>
              <w:widowControl/>
              <w:textAlignment w:val="center"/>
              <w:rPr>
                <w:color w:val="auto"/>
                <w:sz w:val="18"/>
                <w:szCs w:val="18"/>
              </w:rPr>
            </w:pPr>
            <w:r>
              <w:rPr>
                <w:color w:val="auto"/>
                <w:sz w:val="18"/>
                <w:szCs w:val="18"/>
              </w:rPr>
              <w:t>1.</w:t>
            </w:r>
            <w:r>
              <w:rPr>
                <w:rFonts w:hint="eastAsia"/>
                <w:color w:val="auto"/>
                <w:sz w:val="18"/>
                <w:szCs w:val="18"/>
              </w:rPr>
              <w:t>背筐：采用全新环保</w:t>
            </w:r>
            <w:r>
              <w:rPr>
                <w:color w:val="auto"/>
                <w:sz w:val="18"/>
                <w:szCs w:val="18"/>
              </w:rPr>
              <w:t>PP+</w:t>
            </w:r>
            <w:r>
              <w:rPr>
                <w:rFonts w:hint="eastAsia"/>
                <w:color w:val="auto"/>
                <w:sz w:val="18"/>
                <w:szCs w:val="18"/>
              </w:rPr>
              <w:t>纤塑料一次注塑成型。</w:t>
            </w:r>
          </w:p>
          <w:p w14:paraId="6C568B79">
            <w:pPr>
              <w:widowControl/>
              <w:textAlignment w:val="center"/>
              <w:rPr>
                <w:color w:val="auto"/>
                <w:sz w:val="18"/>
                <w:szCs w:val="18"/>
              </w:rPr>
            </w:pPr>
            <w:r>
              <w:rPr>
                <w:color w:val="auto"/>
                <w:sz w:val="18"/>
                <w:szCs w:val="18"/>
              </w:rPr>
              <w:t>2.</w:t>
            </w:r>
            <w:r>
              <w:rPr>
                <w:rFonts w:hint="eastAsia"/>
                <w:color w:val="auto"/>
                <w:sz w:val="18"/>
                <w:szCs w:val="18"/>
              </w:rPr>
              <w:t>坐垫：采用定型海绵。</w:t>
            </w:r>
          </w:p>
          <w:p w14:paraId="4D1093E5">
            <w:pPr>
              <w:widowControl/>
              <w:textAlignment w:val="center"/>
              <w:rPr>
                <w:rFonts w:hint="eastAsia"/>
                <w:color w:val="auto"/>
                <w:sz w:val="18"/>
                <w:szCs w:val="18"/>
              </w:rPr>
            </w:pPr>
            <w:r>
              <w:rPr>
                <w:color w:val="auto"/>
                <w:sz w:val="18"/>
                <w:szCs w:val="18"/>
              </w:rPr>
              <w:t>3.</w:t>
            </w:r>
            <w:r>
              <w:rPr>
                <w:rFonts w:hint="eastAsia"/>
                <w:color w:val="auto"/>
                <w:sz w:val="18"/>
                <w:szCs w:val="18"/>
              </w:rPr>
              <w:t>架子：</w:t>
            </w:r>
            <w:r>
              <w:rPr>
                <w:rFonts w:hint="eastAsia" w:ascii="宋体" w:hAnsi="宋体" w:eastAsia="宋体" w:cs="宋体"/>
                <w:i w:val="0"/>
                <w:iCs w:val="0"/>
                <w:color w:val="000000"/>
                <w:kern w:val="0"/>
                <w:sz w:val="20"/>
                <w:szCs w:val="20"/>
                <w:u w:val="none"/>
                <w:lang w:val="en-US" w:eastAsia="zh-CN" w:bidi="ar"/>
              </w:rPr>
              <w:t>≥</w:t>
            </w:r>
            <w:r>
              <w:rPr>
                <w:color w:val="auto"/>
                <w:sz w:val="18"/>
                <w:szCs w:val="18"/>
              </w:rPr>
              <w:t>1.5mm</w:t>
            </w:r>
            <w:r>
              <w:rPr>
                <w:rFonts w:hint="eastAsia"/>
                <w:color w:val="auto"/>
                <w:sz w:val="18"/>
                <w:szCs w:val="18"/>
                <w:lang w:val="en-US" w:eastAsia="zh-CN"/>
              </w:rPr>
              <w:t>厚钢</w:t>
            </w:r>
            <w:r>
              <w:rPr>
                <w:rFonts w:hint="eastAsia"/>
                <w:color w:val="auto"/>
                <w:sz w:val="18"/>
                <w:szCs w:val="18"/>
              </w:rPr>
              <w:t>管，喷涂支架，金属质感，可折叠收纳。</w:t>
            </w:r>
          </w:p>
          <w:p w14:paraId="48BF8DE3">
            <w:pPr>
              <w:widowControl/>
              <w:textAlignment w:val="center"/>
              <w:rPr>
                <w:rFonts w:hint="eastAsia"/>
                <w:color w:val="auto"/>
                <w:sz w:val="18"/>
                <w:szCs w:val="18"/>
              </w:rPr>
            </w:pPr>
            <w:r>
              <w:rPr>
                <w:rFonts w:hint="eastAsia"/>
                <w:color w:val="auto"/>
                <w:sz w:val="18"/>
                <w:szCs w:val="18"/>
                <w:lang w:val="en-US" w:eastAsia="zh-CN"/>
              </w:rPr>
              <w:t>4.脚轮：50mm防震静音尼龙轮</w:t>
            </w:r>
            <w:r>
              <w:rPr>
                <w:rFonts w:hint="eastAsia"/>
                <w:color w:val="auto"/>
                <w:sz w:val="18"/>
                <w:szCs w:val="18"/>
              </w:rPr>
              <w:t>。</w:t>
            </w:r>
          </w:p>
          <w:p w14:paraId="48C7697B">
            <w:pPr>
              <w:widowControl/>
              <w:textAlignment w:val="center"/>
              <w:rPr>
                <w:rFonts w:hint="default" w:eastAsia="宋体"/>
                <w:color w:val="auto"/>
                <w:sz w:val="18"/>
                <w:szCs w:val="18"/>
                <w:lang w:val="en-US" w:eastAsia="zh-CN"/>
              </w:rPr>
            </w:pPr>
            <w:r>
              <w:rPr>
                <w:rFonts w:hint="eastAsia"/>
                <w:color w:val="auto"/>
                <w:sz w:val="18"/>
                <w:szCs w:val="18"/>
                <w:lang w:val="en-US" w:eastAsia="zh-CN"/>
              </w:rPr>
              <w:t>5.气压棒：三级防爆电镀气压棒，棒芯采用2.5MM的优质无缝钢管</w:t>
            </w:r>
            <w:r>
              <w:rPr>
                <w:rFonts w:hint="eastAsia"/>
                <w:color w:val="auto"/>
                <w:sz w:val="18"/>
                <w:szCs w:val="18"/>
              </w:rPr>
              <w:t>。</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C3B3">
            <w:pPr>
              <w:widowControl/>
              <w:jc w:val="center"/>
              <w:textAlignment w:val="center"/>
              <w:rPr>
                <w:color w:val="auto"/>
                <w:sz w:val="18"/>
                <w:szCs w:val="18"/>
              </w:rPr>
            </w:pPr>
            <w:r>
              <w:rPr>
                <w:rFonts w:hint="eastAsia"/>
                <w:color w:val="auto"/>
                <w:sz w:val="18"/>
                <w:szCs w:val="18"/>
              </w:rPr>
              <w:t>把</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D0E1">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358 </w:t>
            </w:r>
          </w:p>
        </w:tc>
      </w:tr>
      <w:tr w14:paraId="7F1AADBE">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0821">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DCFD">
            <w:pPr>
              <w:widowControl/>
              <w:jc w:val="center"/>
              <w:textAlignment w:val="center"/>
              <w:rPr>
                <w:rFonts w:hint="eastAsia" w:eastAsia="宋体"/>
                <w:color w:val="auto"/>
                <w:sz w:val="18"/>
                <w:szCs w:val="18"/>
                <w:lang w:eastAsia="zh-CN"/>
              </w:rPr>
            </w:pPr>
            <w:r>
              <w:rPr>
                <w:rFonts w:hint="eastAsia"/>
                <w:color w:val="auto"/>
                <w:sz w:val="18"/>
                <w:szCs w:val="18"/>
                <w:lang w:val="en-US" w:eastAsia="zh-CN"/>
              </w:rPr>
              <w:t>三人位</w:t>
            </w:r>
            <w:r>
              <w:rPr>
                <w:rFonts w:hint="eastAsia"/>
                <w:color w:val="auto"/>
                <w:sz w:val="18"/>
                <w:szCs w:val="18"/>
              </w:rPr>
              <w:t>沙发</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8EF5">
            <w:pPr>
              <w:widowControl/>
              <w:jc w:val="center"/>
              <w:textAlignment w:val="center"/>
              <w:rPr>
                <w:rFonts w:hint="eastAsia" w:eastAsia="宋体"/>
                <w:color w:val="auto"/>
                <w:sz w:val="18"/>
                <w:szCs w:val="18"/>
                <w:lang w:val="en-US" w:eastAsia="zh-CN"/>
              </w:rPr>
            </w:pPr>
            <w:r>
              <w:rPr>
                <w:rFonts w:hint="eastAsia"/>
                <w:color w:val="auto"/>
                <w:sz w:val="18"/>
                <w:szCs w:val="18"/>
                <w:lang w:val="en-US" w:eastAsia="zh-CN"/>
              </w:rPr>
              <w:t>W</w:t>
            </w:r>
            <w:r>
              <w:rPr>
                <w:color w:val="auto"/>
                <w:sz w:val="18"/>
                <w:szCs w:val="18"/>
              </w:rPr>
              <w:t>2000</w:t>
            </w:r>
            <w:r>
              <w:rPr>
                <w:rFonts w:hint="eastAsia"/>
                <w:color w:val="auto"/>
                <w:sz w:val="18"/>
                <w:szCs w:val="18"/>
                <w:lang w:val="en-US" w:eastAsia="zh-CN"/>
              </w:rPr>
              <w:t>mm*D</w:t>
            </w:r>
            <w:r>
              <w:rPr>
                <w:color w:val="auto"/>
                <w:sz w:val="18"/>
                <w:szCs w:val="18"/>
              </w:rPr>
              <w:t>750</w:t>
            </w:r>
            <w:r>
              <w:rPr>
                <w:rFonts w:hint="eastAsia"/>
                <w:color w:val="auto"/>
                <w:sz w:val="18"/>
                <w:szCs w:val="18"/>
                <w:lang w:val="en-US" w:eastAsia="zh-CN"/>
              </w:rPr>
              <w:t>mm*H</w:t>
            </w:r>
            <w:r>
              <w:rPr>
                <w:color w:val="auto"/>
                <w:sz w:val="18"/>
                <w:szCs w:val="18"/>
              </w:rPr>
              <w:t>800mm(</w:t>
            </w:r>
            <w:r>
              <w:rPr>
                <w:rFonts w:hint="eastAsia"/>
                <w:color w:val="auto"/>
                <w:sz w:val="18"/>
                <w:szCs w:val="18"/>
              </w:rPr>
              <w:t>±</w:t>
            </w:r>
            <w:r>
              <w:rPr>
                <w:color w:val="auto"/>
                <w:sz w:val="18"/>
                <w:szCs w:val="18"/>
              </w:rPr>
              <w:t>20</w:t>
            </w:r>
            <w:r>
              <w:rPr>
                <w:rFonts w:hint="eastAsia"/>
                <w:color w:val="auto"/>
                <w:sz w:val="18"/>
                <w:szCs w:val="18"/>
                <w:lang w:val="en-US" w:eastAsia="zh-CN"/>
              </w:rPr>
              <w:t>mm</w:t>
            </w:r>
            <w:r>
              <w:rPr>
                <w:color w:val="auto"/>
                <w:sz w:val="18"/>
                <w:szCs w:val="18"/>
              </w:rPr>
              <w:t>)</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743E">
            <w:pPr>
              <w:pStyle w:val="3"/>
              <w:numPr>
                <w:ilvl w:val="0"/>
                <w:numId w:val="0"/>
              </w:numPr>
              <w:shd w:val="clear" w:fill="FFFFFF"/>
              <w:outlineLvl w:val="2"/>
              <w:rPr>
                <w:color w:val="auto"/>
                <w:sz w:val="18"/>
                <w:szCs w:val="18"/>
              </w:rPr>
            </w:pPr>
            <w:r>
              <w:rPr>
                <w:rFonts w:hint="eastAsia" w:hAnsi="宋体" w:cs="宋体"/>
                <w:color w:val="auto"/>
                <w:sz w:val="18"/>
                <w:szCs w:val="18"/>
              </w:rPr>
              <w:t>▲</w:t>
            </w:r>
            <w:r>
              <w:rPr>
                <w:rFonts w:hint="eastAsia"/>
                <w:b w:val="0"/>
                <w:bCs w:val="0"/>
                <w:color w:val="auto"/>
                <w:sz w:val="18"/>
                <w:szCs w:val="18"/>
                <w:lang w:val="en-US" w:eastAsia="zh-CN"/>
              </w:rPr>
              <w:t>1.</w:t>
            </w:r>
            <w:r>
              <w:rPr>
                <w:rFonts w:hint="eastAsia"/>
                <w:b w:val="0"/>
                <w:bCs w:val="0"/>
                <w:color w:val="auto"/>
                <w:sz w:val="18"/>
                <w:szCs w:val="18"/>
              </w:rPr>
              <w:t>面材：采用</w:t>
            </w:r>
            <w:r>
              <w:rPr>
                <w:rFonts w:hint="eastAsia"/>
                <w:b w:val="0"/>
                <w:bCs w:val="0"/>
                <w:color w:val="auto"/>
                <w:sz w:val="18"/>
                <w:szCs w:val="18"/>
                <w:lang w:val="en-US" w:eastAsia="zh-CN"/>
              </w:rPr>
              <w:t>头层牛皮覆面（皮料）</w:t>
            </w:r>
            <w:r>
              <w:rPr>
                <w:rFonts w:hint="eastAsia"/>
                <w:b w:val="0"/>
                <w:bCs w:val="0"/>
                <w:color w:val="auto"/>
                <w:sz w:val="18"/>
                <w:szCs w:val="18"/>
              </w:rPr>
              <w:t>，</w:t>
            </w:r>
            <w:r>
              <w:rPr>
                <w:rFonts w:hint="eastAsia"/>
                <w:b w:val="0"/>
                <w:bCs w:val="0"/>
                <w:color w:val="auto"/>
                <w:sz w:val="18"/>
                <w:szCs w:val="18"/>
                <w:lang w:val="en-US" w:eastAsia="zh-CN"/>
              </w:rPr>
              <w:t>符合GB/T16799-2018《</w:t>
            </w:r>
            <w:r>
              <w:rPr>
                <w:rFonts w:hint="eastAsia" w:ascii="宋体" w:hAnsi="宋体" w:eastAsia="宋体" w:cs="宋体"/>
                <w:b w:val="0"/>
                <w:bCs w:val="0"/>
                <w:i w:val="0"/>
                <w:iCs w:val="0"/>
                <w:caps w:val="0"/>
                <w:color w:val="auto"/>
                <w:spacing w:val="0"/>
                <w:sz w:val="18"/>
                <w:szCs w:val="18"/>
                <w:shd w:val="clear"/>
                <w:lang w:bidi="ar-SA"/>
              </w:rPr>
              <w:t>家具用皮革</w:t>
            </w:r>
            <w:r>
              <w:rPr>
                <w:rFonts w:hint="eastAsia"/>
                <w:b w:val="0"/>
                <w:bCs w:val="0"/>
                <w:color w:val="auto"/>
                <w:sz w:val="18"/>
                <w:szCs w:val="18"/>
                <w:lang w:val="en-US" w:eastAsia="zh-CN"/>
              </w:rPr>
              <w:t>》游离甲醛≤75mg/kg、挥发性有机物(VOC)≤150mg/kg、涂层粘着牢度≥2.5N/10mm、PH≥3.2、气味≤3级、耐折牢度(50000次)无裂纹；QB/T2709-2005《</w:t>
            </w:r>
            <w:r>
              <w:rPr>
                <w:rFonts w:hint="eastAsia" w:ascii="宋体" w:hAnsi="Times New Roman" w:eastAsia="宋体" w:cs="Times New Roman"/>
                <w:b w:val="0"/>
                <w:bCs w:val="0"/>
                <w:i w:val="0"/>
                <w:iCs w:val="0"/>
                <w:caps w:val="0"/>
                <w:color w:val="auto"/>
                <w:spacing w:val="0"/>
                <w:sz w:val="18"/>
                <w:szCs w:val="18"/>
                <w:shd w:val="clear"/>
                <w:lang w:bidi="ar-SA"/>
              </w:rPr>
              <w:t>皮革 物理和机械试验 厚度的测定</w:t>
            </w:r>
            <w:r>
              <w:rPr>
                <w:rFonts w:hint="eastAsia"/>
                <w:b w:val="0"/>
                <w:bCs w:val="0"/>
                <w:color w:val="auto"/>
                <w:sz w:val="18"/>
                <w:szCs w:val="18"/>
                <w:lang w:val="en-US" w:eastAsia="zh-CN"/>
              </w:rPr>
              <w:t>》厚度≥1.2mm。</w:t>
            </w:r>
            <w:r>
              <w:rPr>
                <w:rFonts w:hint="eastAsia"/>
                <w:b/>
                <w:bCs/>
                <w:color w:val="auto"/>
                <w:sz w:val="18"/>
                <w:szCs w:val="18"/>
              </w:rPr>
              <w:t>提供“</w:t>
            </w:r>
            <w:r>
              <w:rPr>
                <w:rFonts w:hint="eastAsia"/>
                <w:color w:val="auto"/>
                <w:sz w:val="18"/>
                <w:szCs w:val="18"/>
                <w:lang w:val="en-US" w:eastAsia="zh-CN"/>
              </w:rPr>
              <w:t>头层牛皮覆面（皮料）</w:t>
            </w:r>
            <w:r>
              <w:rPr>
                <w:rFonts w:hint="eastAsia"/>
                <w:b/>
                <w:bCs/>
                <w:color w:val="auto"/>
                <w:sz w:val="18"/>
                <w:szCs w:val="18"/>
              </w:rPr>
              <w:t>”带</w:t>
            </w:r>
            <w:r>
              <w:rPr>
                <w:b/>
                <w:bCs/>
                <w:color w:val="auto"/>
                <w:sz w:val="18"/>
                <w:szCs w:val="18"/>
              </w:rPr>
              <w:t>CNAS</w:t>
            </w:r>
            <w:r>
              <w:rPr>
                <w:rFonts w:hint="eastAsia"/>
                <w:b/>
                <w:bCs/>
                <w:color w:val="auto"/>
                <w:sz w:val="18"/>
                <w:szCs w:val="18"/>
              </w:rPr>
              <w:t>或</w:t>
            </w:r>
            <w:r>
              <w:rPr>
                <w:b/>
                <w:bCs/>
                <w:color w:val="auto"/>
                <w:sz w:val="18"/>
                <w:szCs w:val="18"/>
              </w:rPr>
              <w:t>CMA</w:t>
            </w:r>
            <w:r>
              <w:rPr>
                <w:rFonts w:hint="eastAsia"/>
                <w:b/>
                <w:bCs/>
                <w:color w:val="auto"/>
                <w:sz w:val="18"/>
                <w:szCs w:val="18"/>
              </w:rPr>
              <w:t>的第三方检测报告影印件）。</w:t>
            </w:r>
            <w:r>
              <w:rPr>
                <w:rFonts w:hint="eastAsia"/>
                <w:b/>
                <w:bCs/>
                <w:color w:val="auto"/>
                <w:sz w:val="18"/>
                <w:szCs w:val="18"/>
                <w:lang w:val="en-US" w:eastAsia="zh-CN"/>
              </w:rPr>
              <w:t xml:space="preserve">                 </w:t>
            </w:r>
            <w:r>
              <w:rPr>
                <w:rFonts w:hint="eastAsia"/>
                <w:b w:val="0"/>
                <w:bCs w:val="0"/>
                <w:color w:val="auto"/>
                <w:sz w:val="18"/>
                <w:szCs w:val="18"/>
                <w:lang w:val="en-US" w:eastAsia="zh-CN"/>
              </w:rPr>
              <w:t>2.</w:t>
            </w:r>
            <w:r>
              <w:rPr>
                <w:rFonts w:hint="eastAsia"/>
                <w:b w:val="0"/>
                <w:bCs w:val="0"/>
                <w:color w:val="auto"/>
                <w:sz w:val="18"/>
                <w:szCs w:val="18"/>
              </w:rPr>
              <w:t>衬板：采用≥</w:t>
            </w:r>
            <w:r>
              <w:rPr>
                <w:rFonts w:hint="eastAsia"/>
                <w:b w:val="0"/>
                <w:bCs w:val="0"/>
                <w:color w:val="auto"/>
                <w:sz w:val="18"/>
                <w:szCs w:val="18"/>
                <w:lang w:val="en-US" w:eastAsia="zh-CN"/>
              </w:rPr>
              <w:t>12mm</w:t>
            </w:r>
            <w:r>
              <w:rPr>
                <w:rFonts w:hint="eastAsia"/>
                <w:b w:val="0"/>
                <w:bCs w:val="0"/>
                <w:sz w:val="18"/>
                <w:szCs w:val="18"/>
                <w:lang w:val="en-US" w:eastAsia="zh-CN"/>
              </w:rPr>
              <w:t>厚实木多层板。           3.</w:t>
            </w:r>
            <w:r>
              <w:rPr>
                <w:rFonts w:hint="eastAsia"/>
                <w:b w:val="0"/>
                <w:bCs w:val="0"/>
                <w:color w:val="auto"/>
                <w:sz w:val="18"/>
                <w:szCs w:val="18"/>
                <w:lang w:val="en-US" w:eastAsia="zh-CN"/>
              </w:rPr>
              <w:t>海绵：</w:t>
            </w:r>
            <w:r>
              <w:rPr>
                <w:rFonts w:hint="eastAsia"/>
                <w:b w:val="0"/>
                <w:bCs w:val="0"/>
                <w:color w:val="auto"/>
                <w:sz w:val="18"/>
                <w:szCs w:val="18"/>
              </w:rPr>
              <w:t>采用</w:t>
            </w:r>
            <w:r>
              <w:rPr>
                <w:rFonts w:hint="eastAsia" w:ascii="宋体" w:hAnsi="宋体" w:eastAsia="宋体" w:cs="宋体"/>
                <w:b w:val="0"/>
                <w:bCs w:val="0"/>
                <w:i w:val="0"/>
                <w:iCs w:val="0"/>
                <w:color w:val="000000"/>
                <w:kern w:val="0"/>
                <w:sz w:val="20"/>
                <w:szCs w:val="20"/>
                <w:u w:val="none"/>
                <w:lang w:val="en-US" w:eastAsia="zh-CN" w:bidi="ar"/>
              </w:rPr>
              <w:t>≥35高弹海绵</w:t>
            </w:r>
            <w:r>
              <w:rPr>
                <w:rFonts w:hint="eastAsia"/>
                <w:b w:val="0"/>
                <w:bCs w:val="0"/>
                <w:color w:val="auto"/>
                <w:sz w:val="18"/>
                <w:szCs w:val="18"/>
              </w:rPr>
              <w:t>。</w:t>
            </w:r>
            <w:r>
              <w:rPr>
                <w:rFonts w:hint="eastAsia"/>
                <w:b w:val="0"/>
                <w:bCs w:val="0"/>
                <w:color w:val="auto"/>
                <w:sz w:val="18"/>
                <w:szCs w:val="18"/>
                <w:lang w:val="en-US" w:eastAsia="zh-CN"/>
              </w:rPr>
              <w:t xml:space="preserve">                 4</w:t>
            </w:r>
            <w:r>
              <w:rPr>
                <w:b w:val="0"/>
                <w:bCs w:val="0"/>
                <w:color w:val="auto"/>
                <w:sz w:val="18"/>
                <w:szCs w:val="18"/>
              </w:rPr>
              <w:t>.</w:t>
            </w:r>
            <w:r>
              <w:rPr>
                <w:rFonts w:hint="eastAsia"/>
                <w:b w:val="0"/>
                <w:bCs w:val="0"/>
                <w:color w:val="auto"/>
                <w:sz w:val="18"/>
                <w:szCs w:val="18"/>
              </w:rPr>
              <w:t>实木框架及脚架。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2ADC">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4C7E">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1625 </w:t>
            </w:r>
          </w:p>
        </w:tc>
      </w:tr>
      <w:tr w14:paraId="36D43181">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49FA">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3267">
            <w:pPr>
              <w:widowControl/>
              <w:jc w:val="center"/>
              <w:textAlignment w:val="center"/>
              <w:rPr>
                <w:color w:val="auto"/>
                <w:sz w:val="18"/>
                <w:szCs w:val="18"/>
              </w:rPr>
            </w:pPr>
            <w:r>
              <w:rPr>
                <w:rFonts w:hint="eastAsia"/>
                <w:color w:val="auto"/>
                <w:sz w:val="18"/>
                <w:szCs w:val="18"/>
              </w:rPr>
              <w:t>单人位沙发</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9F7B">
            <w:pPr>
              <w:widowControl/>
              <w:jc w:val="center"/>
              <w:textAlignment w:val="center"/>
              <w:rPr>
                <w:rFonts w:hint="eastAsia" w:eastAsia="宋体"/>
                <w:color w:val="auto"/>
                <w:sz w:val="18"/>
                <w:szCs w:val="18"/>
                <w:lang w:eastAsia="zh-CN"/>
              </w:rPr>
            </w:pPr>
            <w:r>
              <w:rPr>
                <w:rFonts w:hint="eastAsia"/>
                <w:color w:val="auto"/>
                <w:sz w:val="18"/>
                <w:szCs w:val="18"/>
                <w:lang w:val="en-US" w:eastAsia="zh-CN"/>
              </w:rPr>
              <w:t>W</w:t>
            </w:r>
            <w:r>
              <w:rPr>
                <w:color w:val="auto"/>
                <w:sz w:val="18"/>
                <w:szCs w:val="18"/>
              </w:rPr>
              <w:t>920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D</w:t>
            </w:r>
            <w:r>
              <w:rPr>
                <w:color w:val="auto"/>
                <w:sz w:val="18"/>
                <w:szCs w:val="18"/>
              </w:rPr>
              <w:t>750</w:t>
            </w:r>
            <w:r>
              <w:rPr>
                <w:rFonts w:hint="eastAsia"/>
                <w:color w:val="auto"/>
                <w:sz w:val="18"/>
                <w:szCs w:val="18"/>
                <w:lang w:val="en-US" w:eastAsia="zh-CN"/>
              </w:rPr>
              <w:t>mm</w:t>
            </w:r>
            <w:r>
              <w:rPr>
                <w:color w:val="auto"/>
                <w:sz w:val="18"/>
                <w:szCs w:val="18"/>
              </w:rPr>
              <w:t>*</w:t>
            </w:r>
            <w:r>
              <w:rPr>
                <w:rFonts w:hint="eastAsia"/>
                <w:color w:val="auto"/>
                <w:sz w:val="18"/>
                <w:szCs w:val="18"/>
                <w:lang w:val="en-US" w:eastAsia="zh-CN"/>
              </w:rPr>
              <w:t>H</w:t>
            </w:r>
            <w:r>
              <w:rPr>
                <w:color w:val="auto"/>
                <w:sz w:val="18"/>
                <w:szCs w:val="18"/>
              </w:rPr>
              <w:t>620mm(</w:t>
            </w:r>
            <w:r>
              <w:rPr>
                <w:rFonts w:hint="eastAsia"/>
                <w:color w:val="auto"/>
                <w:sz w:val="18"/>
                <w:szCs w:val="18"/>
              </w:rPr>
              <w:t>±20</w:t>
            </w:r>
            <w:r>
              <w:rPr>
                <w:rFonts w:hint="eastAsia"/>
                <w:color w:val="auto"/>
                <w:sz w:val="18"/>
                <w:szCs w:val="18"/>
                <w:lang w:val="en-US" w:eastAsia="zh-CN"/>
              </w:rPr>
              <w:t>mm</w:t>
            </w:r>
            <w:r>
              <w:rPr>
                <w:color w:val="auto"/>
                <w:sz w:val="18"/>
                <w:szCs w:val="18"/>
              </w:rPr>
              <w:t>)</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F261">
            <w:pPr>
              <w:widowControl/>
              <w:textAlignment w:val="center"/>
              <w:rPr>
                <w:rFonts w:hint="eastAsia" w:eastAsia="宋体"/>
                <w:color w:val="auto"/>
                <w:sz w:val="18"/>
                <w:szCs w:val="18"/>
                <w:lang w:eastAsia="zh-CN"/>
              </w:rPr>
            </w:pPr>
            <w:r>
              <w:rPr>
                <w:color w:val="auto"/>
                <w:sz w:val="18"/>
                <w:szCs w:val="18"/>
              </w:rPr>
              <w:t>1.</w:t>
            </w:r>
            <w:r>
              <w:rPr>
                <w:rFonts w:hint="eastAsia"/>
                <w:color w:val="auto"/>
                <w:sz w:val="18"/>
                <w:szCs w:val="18"/>
              </w:rPr>
              <w:t>面材：</w:t>
            </w:r>
            <w:r>
              <w:rPr>
                <w:rFonts w:hint="eastAsia"/>
                <w:b w:val="0"/>
                <w:bCs w:val="0"/>
                <w:color w:val="auto"/>
                <w:sz w:val="18"/>
                <w:szCs w:val="18"/>
              </w:rPr>
              <w:t>采用</w:t>
            </w:r>
            <w:r>
              <w:rPr>
                <w:rFonts w:hint="eastAsia"/>
                <w:b w:val="0"/>
                <w:bCs w:val="0"/>
                <w:color w:val="auto"/>
                <w:sz w:val="18"/>
                <w:szCs w:val="18"/>
                <w:lang w:val="en-US" w:eastAsia="zh-CN"/>
              </w:rPr>
              <w:t>头层牛皮覆面（皮料）</w:t>
            </w:r>
            <w:r>
              <w:rPr>
                <w:rFonts w:hint="eastAsia"/>
                <w:b w:val="0"/>
                <w:bCs w:val="0"/>
                <w:color w:val="auto"/>
                <w:sz w:val="18"/>
                <w:szCs w:val="18"/>
                <w:lang w:eastAsia="zh-CN"/>
              </w:rPr>
              <w:t>。</w:t>
            </w:r>
          </w:p>
          <w:p w14:paraId="74A2267B">
            <w:pPr>
              <w:widowControl/>
              <w:textAlignment w:val="center"/>
              <w:rPr>
                <w:color w:val="auto"/>
                <w:sz w:val="18"/>
                <w:szCs w:val="18"/>
              </w:rPr>
            </w:pPr>
            <w:r>
              <w:rPr>
                <w:color w:val="auto"/>
                <w:sz w:val="18"/>
                <w:szCs w:val="18"/>
              </w:rPr>
              <w:t>2.</w:t>
            </w:r>
            <w:r>
              <w:rPr>
                <w:rFonts w:hint="eastAsia"/>
                <w:color w:val="auto"/>
                <w:sz w:val="18"/>
                <w:szCs w:val="18"/>
              </w:rPr>
              <w:t>衬板：</w:t>
            </w:r>
            <w:r>
              <w:rPr>
                <w:color w:val="auto"/>
                <w:sz w:val="18"/>
                <w:szCs w:val="18"/>
              </w:rPr>
              <w:t xml:space="preserve"> </w:t>
            </w:r>
            <w:r>
              <w:rPr>
                <w:rFonts w:hint="eastAsia"/>
                <w:b w:val="0"/>
                <w:bCs w:val="0"/>
                <w:color w:val="auto"/>
                <w:sz w:val="18"/>
                <w:szCs w:val="18"/>
              </w:rPr>
              <w:t>采用≥</w:t>
            </w:r>
            <w:r>
              <w:rPr>
                <w:rFonts w:hint="eastAsia"/>
                <w:b w:val="0"/>
                <w:bCs w:val="0"/>
                <w:color w:val="auto"/>
                <w:sz w:val="18"/>
                <w:szCs w:val="18"/>
                <w:lang w:val="en-US" w:eastAsia="zh-CN"/>
              </w:rPr>
              <w:t>12mm</w:t>
            </w:r>
            <w:r>
              <w:rPr>
                <w:rFonts w:hint="eastAsia"/>
                <w:b w:val="0"/>
                <w:bCs w:val="0"/>
                <w:sz w:val="18"/>
                <w:szCs w:val="18"/>
                <w:lang w:val="en-US" w:eastAsia="zh-CN"/>
              </w:rPr>
              <w:t>厚实木多层板。</w:t>
            </w:r>
          </w:p>
          <w:p w14:paraId="40048FBF">
            <w:pPr>
              <w:widowControl/>
              <w:textAlignment w:val="center"/>
              <w:rPr>
                <w:color w:val="auto"/>
                <w:sz w:val="18"/>
                <w:szCs w:val="18"/>
              </w:rPr>
            </w:pPr>
            <w:r>
              <w:rPr>
                <w:color w:val="auto"/>
                <w:sz w:val="18"/>
                <w:szCs w:val="18"/>
              </w:rPr>
              <w:t>3.</w:t>
            </w:r>
            <w:r>
              <w:rPr>
                <w:rFonts w:hint="eastAsia"/>
                <w:color w:val="auto"/>
                <w:sz w:val="18"/>
                <w:szCs w:val="18"/>
              </w:rPr>
              <w:t>海绵：</w:t>
            </w:r>
            <w:r>
              <w:rPr>
                <w:rFonts w:hint="eastAsia"/>
                <w:b w:val="0"/>
                <w:bCs w:val="0"/>
                <w:color w:val="auto"/>
                <w:sz w:val="18"/>
                <w:szCs w:val="18"/>
              </w:rPr>
              <w:t>用</w:t>
            </w:r>
            <w:r>
              <w:rPr>
                <w:rFonts w:hint="eastAsia" w:ascii="宋体" w:hAnsi="宋体" w:eastAsia="宋体" w:cs="宋体"/>
                <w:b w:val="0"/>
                <w:bCs w:val="0"/>
                <w:i w:val="0"/>
                <w:iCs w:val="0"/>
                <w:color w:val="000000"/>
                <w:kern w:val="0"/>
                <w:sz w:val="20"/>
                <w:szCs w:val="20"/>
                <w:u w:val="none"/>
                <w:lang w:val="en-US" w:eastAsia="zh-CN" w:bidi="ar"/>
              </w:rPr>
              <w:t>≥35高弹海绵</w:t>
            </w:r>
            <w:r>
              <w:rPr>
                <w:rFonts w:hint="eastAsia"/>
                <w:b w:val="0"/>
                <w:bCs w:val="0"/>
                <w:color w:val="auto"/>
                <w:sz w:val="18"/>
                <w:szCs w:val="18"/>
              </w:rPr>
              <w:t>。</w:t>
            </w:r>
          </w:p>
          <w:p w14:paraId="0CB55F7E">
            <w:pPr>
              <w:widowControl/>
              <w:textAlignment w:val="center"/>
              <w:rPr>
                <w:color w:val="auto"/>
                <w:sz w:val="18"/>
                <w:szCs w:val="18"/>
              </w:rPr>
            </w:pPr>
            <w:r>
              <w:rPr>
                <w:color w:val="auto"/>
                <w:sz w:val="18"/>
                <w:szCs w:val="18"/>
              </w:rPr>
              <w:t>4.</w:t>
            </w:r>
            <w:r>
              <w:rPr>
                <w:rFonts w:hint="eastAsia"/>
                <w:color w:val="auto"/>
                <w:sz w:val="18"/>
                <w:szCs w:val="18"/>
              </w:rPr>
              <w:t>实木框架及脚架。</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6CC7">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CB10">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865 </w:t>
            </w:r>
          </w:p>
        </w:tc>
      </w:tr>
      <w:tr w14:paraId="19BCBBF9">
        <w:tblPrEx>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7A8C">
            <w:pPr>
              <w:widowControl/>
              <w:numPr>
                <w:ilvl w:val="0"/>
                <w:numId w:val="2"/>
              </w:numPr>
              <w:tabs>
                <w:tab w:val="left" w:pos="420"/>
              </w:tabs>
              <w:jc w:val="center"/>
              <w:textAlignment w:val="center"/>
              <w:rPr>
                <w:color w:val="auto"/>
                <w:sz w:val="18"/>
                <w:szCs w:val="18"/>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1206">
            <w:pPr>
              <w:widowControl/>
              <w:jc w:val="center"/>
              <w:textAlignment w:val="center"/>
              <w:rPr>
                <w:color w:val="auto"/>
                <w:sz w:val="18"/>
                <w:szCs w:val="18"/>
              </w:rPr>
            </w:pPr>
            <w:r>
              <w:rPr>
                <w:rFonts w:hint="eastAsia"/>
                <w:color w:val="auto"/>
                <w:sz w:val="18"/>
                <w:szCs w:val="18"/>
              </w:rPr>
              <w:t>电脑桌</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DB47">
            <w:pPr>
              <w:widowControl/>
              <w:jc w:val="center"/>
              <w:textAlignment w:val="center"/>
              <w:rPr>
                <w:color w:val="auto"/>
                <w:sz w:val="18"/>
                <w:szCs w:val="18"/>
              </w:rPr>
            </w:pPr>
            <w:r>
              <w:rPr>
                <w:rFonts w:hint="eastAsia"/>
                <w:color w:val="auto"/>
                <w:sz w:val="18"/>
                <w:szCs w:val="18"/>
                <w:lang w:val="en-US" w:eastAsia="zh-CN"/>
              </w:rPr>
              <w:t>W800mm*D480mm*H750mm</w:t>
            </w:r>
            <w:r>
              <w:rPr>
                <w:rFonts w:hint="eastAsia"/>
                <w:color w:val="auto"/>
                <w:sz w:val="18"/>
                <w:szCs w:val="18"/>
              </w:rPr>
              <w:t>（±</w:t>
            </w:r>
            <w:r>
              <w:rPr>
                <w:rFonts w:hint="eastAsia"/>
                <w:color w:val="auto"/>
                <w:sz w:val="18"/>
                <w:szCs w:val="18"/>
                <w:lang w:val="en-US" w:eastAsia="zh-CN"/>
              </w:rPr>
              <w:t>1</w:t>
            </w:r>
            <w:r>
              <w:rPr>
                <w:color w:val="auto"/>
                <w:sz w:val="18"/>
                <w:szCs w:val="18"/>
              </w:rPr>
              <w:t>0</w:t>
            </w:r>
            <w:r>
              <w:rPr>
                <w:rFonts w:hint="eastAsia"/>
                <w:color w:val="auto"/>
                <w:sz w:val="18"/>
                <w:szCs w:val="18"/>
              </w:rPr>
              <w:t>mm）</w:t>
            </w:r>
          </w:p>
        </w:tc>
        <w:tc>
          <w:tcPr>
            <w:tcW w:w="4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6743">
            <w:pPr>
              <w:pStyle w:val="3"/>
              <w:shd w:val="clear" w:fill="FFFFFF"/>
              <w:rPr>
                <w:color w:val="auto"/>
                <w:sz w:val="18"/>
                <w:szCs w:val="18"/>
              </w:rPr>
            </w:pPr>
            <w:r>
              <w:rPr>
                <w:rFonts w:hint="eastAsia" w:hAnsi="宋体" w:cs="宋体"/>
                <w:color w:val="auto"/>
                <w:sz w:val="18"/>
                <w:szCs w:val="18"/>
              </w:rPr>
              <w:t>▲</w:t>
            </w:r>
            <w:r>
              <w:rPr>
                <w:rFonts w:hint="eastAsia" w:hAnsi="宋体" w:cs="宋体"/>
                <w:b w:val="0"/>
                <w:bCs w:val="0"/>
                <w:color w:val="auto"/>
                <w:sz w:val="18"/>
                <w:szCs w:val="18"/>
                <w:lang w:val="en-US" w:eastAsia="zh-CN"/>
              </w:rPr>
              <w:t>1.</w:t>
            </w:r>
            <w:r>
              <w:rPr>
                <w:rFonts w:hint="eastAsia" w:hAnsi="宋体" w:cs="宋体"/>
                <w:b w:val="0"/>
                <w:bCs w:val="0"/>
                <w:color w:val="auto"/>
                <w:sz w:val="18"/>
                <w:szCs w:val="18"/>
              </w:rPr>
              <w:t>桌面基材：采用E0级实木颗粒饰面板(三聚氰胺双饰面)，符合GB/T15102-2017</w:t>
            </w:r>
            <w:r>
              <w:rPr>
                <w:rFonts w:hint="eastAsia" w:hAnsi="Times New Roman" w:cs="Times New Roman"/>
                <w:b w:val="0"/>
                <w:bCs w:val="0"/>
                <w:color w:val="auto"/>
                <w:sz w:val="18"/>
                <w:szCs w:val="18"/>
                <w:lang w:eastAsia="zh-CN" w:bidi="ar-SA"/>
              </w:rPr>
              <w:t>《</w:t>
            </w:r>
            <w:r>
              <w:rPr>
                <w:rFonts w:hint="eastAsia" w:ascii="宋体" w:hAnsi="Times New Roman" w:eastAsia="宋体" w:cs="Times New Roman"/>
                <w:b w:val="0"/>
                <w:bCs w:val="0"/>
                <w:i w:val="0"/>
                <w:iCs w:val="0"/>
                <w:caps w:val="0"/>
                <w:color w:val="auto"/>
                <w:spacing w:val="0"/>
                <w:sz w:val="18"/>
                <w:szCs w:val="18"/>
                <w:shd w:val="clear"/>
                <w:lang w:bidi="ar-SA"/>
              </w:rPr>
              <w:t>浸渍胶膜纸饰面纤维板和刨花板</w:t>
            </w:r>
            <w:r>
              <w:rPr>
                <w:rFonts w:hint="eastAsia" w:cs="宋体"/>
                <w:b w:val="0"/>
                <w:bCs w:val="0"/>
                <w:color w:val="auto"/>
                <w:sz w:val="18"/>
                <w:szCs w:val="18"/>
                <w:lang w:eastAsia="zh-CN"/>
              </w:rPr>
              <w:t>》内结合强度≥0.45MPa，表面胶合强度≥0.60MPa，表面耐香烟灼烧达到4级以上表面耐干热达到4级以上；GB/T17657-2022《</w:t>
            </w:r>
            <w:r>
              <w:rPr>
                <w:rFonts w:hint="eastAsia" w:ascii="宋体" w:hAnsi="Times New Roman" w:eastAsia="宋体" w:cs="Times New Roman"/>
                <w:b w:val="0"/>
                <w:bCs w:val="0"/>
                <w:i w:val="0"/>
                <w:iCs w:val="0"/>
                <w:caps w:val="0"/>
                <w:color w:val="auto"/>
                <w:spacing w:val="0"/>
                <w:sz w:val="18"/>
                <w:szCs w:val="18"/>
                <w:shd w:val="clear"/>
                <w:lang w:bidi="ar-SA"/>
              </w:rPr>
              <w:t>人造板及饰面人造板理化性能试验方法</w:t>
            </w:r>
            <w:r>
              <w:rPr>
                <w:rFonts w:hint="eastAsia" w:cs="宋体"/>
                <w:b w:val="0"/>
                <w:bCs w:val="0"/>
                <w:color w:val="auto"/>
                <w:sz w:val="18"/>
                <w:szCs w:val="18"/>
                <w:lang w:eastAsia="zh-CN"/>
              </w:rPr>
              <w:t>》：</w:t>
            </w:r>
            <w:r>
              <w:rPr>
                <w:rFonts w:hint="eastAsia"/>
                <w:b w:val="0"/>
                <w:bCs w:val="0"/>
                <w:color w:val="auto"/>
                <w:sz w:val="18"/>
                <w:szCs w:val="18"/>
                <w:lang w:val="en-US" w:eastAsia="zh-CN"/>
              </w:rPr>
              <w:t>含水率3.0%-13.0%；</w:t>
            </w:r>
            <w:r>
              <w:rPr>
                <w:b w:val="0"/>
                <w:bCs w:val="0"/>
                <w:color w:val="auto"/>
                <w:sz w:val="18"/>
                <w:szCs w:val="18"/>
              </w:rPr>
              <w:t>GB/T</w:t>
            </w:r>
            <w:r>
              <w:rPr>
                <w:rFonts w:hint="eastAsia"/>
                <w:b w:val="0"/>
                <w:bCs w:val="0"/>
                <w:color w:val="auto"/>
                <w:sz w:val="18"/>
                <w:szCs w:val="18"/>
                <w:lang w:val="en-US" w:eastAsia="zh-CN"/>
              </w:rPr>
              <w:t>39600-2021《</w:t>
            </w:r>
            <w:r>
              <w:rPr>
                <w:rFonts w:hint="eastAsia" w:ascii="宋体" w:hAnsi="宋体" w:eastAsia="宋体" w:cs="宋体"/>
                <w:b w:val="0"/>
                <w:bCs w:val="0"/>
                <w:i w:val="0"/>
                <w:iCs w:val="0"/>
                <w:caps w:val="0"/>
                <w:color w:val="auto"/>
                <w:spacing w:val="0"/>
                <w:sz w:val="18"/>
                <w:szCs w:val="18"/>
                <w:shd w:val="clear"/>
              </w:rPr>
              <w:t>人造板及其制品甲醛释放量分级</w:t>
            </w:r>
            <w:r>
              <w:rPr>
                <w:rFonts w:hint="eastAsia"/>
                <w:b w:val="0"/>
                <w:bCs w:val="0"/>
                <w:color w:val="auto"/>
                <w:sz w:val="18"/>
                <w:szCs w:val="18"/>
                <w:lang w:val="en-US" w:eastAsia="zh-CN"/>
              </w:rPr>
              <w:t>》：甲醛释放量(1m³气候箱法)E0级≤0.050mg/m³；</w:t>
            </w:r>
            <w:r>
              <w:rPr>
                <w:b w:val="0"/>
                <w:bCs w:val="0"/>
                <w:color w:val="auto"/>
                <w:sz w:val="18"/>
                <w:szCs w:val="18"/>
              </w:rPr>
              <w:t>GB/T</w:t>
            </w:r>
            <w:r>
              <w:rPr>
                <w:rFonts w:hint="eastAsia"/>
                <w:b w:val="0"/>
                <w:bCs w:val="0"/>
                <w:color w:val="auto"/>
                <w:sz w:val="18"/>
                <w:szCs w:val="18"/>
                <w:lang w:val="en-US" w:eastAsia="zh-CN"/>
              </w:rPr>
              <w:t>35601-2024</w:t>
            </w:r>
            <w:r>
              <w:rPr>
                <w:rFonts w:hint="eastAsia" w:hAnsi="Times New Roman" w:cs="Times New Roman"/>
                <w:b w:val="0"/>
                <w:bCs w:val="0"/>
                <w:color w:val="auto"/>
                <w:sz w:val="18"/>
                <w:szCs w:val="18"/>
                <w:lang w:val="en-US" w:eastAsia="zh-CN" w:bidi="ar-SA"/>
              </w:rPr>
              <w:t>《</w:t>
            </w:r>
            <w:r>
              <w:rPr>
                <w:rFonts w:hint="eastAsia" w:ascii="宋体" w:hAnsi="Times New Roman" w:eastAsia="宋体" w:cs="Times New Roman"/>
                <w:b w:val="0"/>
                <w:bCs w:val="0"/>
                <w:i w:val="0"/>
                <w:iCs w:val="0"/>
                <w:caps w:val="0"/>
                <w:color w:val="auto"/>
                <w:spacing w:val="0"/>
                <w:sz w:val="18"/>
                <w:szCs w:val="18"/>
                <w:shd w:val="clear"/>
                <w:lang w:bidi="ar-SA"/>
              </w:rPr>
              <w:t>绿色产品评价人造板和木质地板</w:t>
            </w:r>
            <w:r>
              <w:rPr>
                <w:rFonts w:hint="eastAsia"/>
                <w:b w:val="0"/>
                <w:bCs w:val="0"/>
                <w:color w:val="auto"/>
                <w:sz w:val="18"/>
                <w:szCs w:val="18"/>
                <w:lang w:val="en-US" w:eastAsia="zh-CN"/>
              </w:rPr>
              <w:t>》：苯≤2μg/m³，甲苯≤10μg/m³，二甲苯≤10μg/m³，总挥发性有机化合物(TVOC)≤100μg/m³。</w:t>
            </w:r>
            <w:r>
              <w:rPr>
                <w:rFonts w:hint="eastAsia" w:hAnsi="宋体" w:cs="宋体"/>
                <w:color w:val="auto"/>
                <w:sz w:val="18"/>
                <w:szCs w:val="18"/>
              </w:rPr>
              <w:t>（</w:t>
            </w:r>
            <w:r>
              <w:rPr>
                <w:rFonts w:hint="eastAsia" w:hAnsi="宋体" w:cs="宋体"/>
                <w:b/>
                <w:bCs/>
                <w:color w:val="auto"/>
                <w:sz w:val="18"/>
                <w:szCs w:val="18"/>
              </w:rPr>
              <w:t>提供“E0级实木颗粒饰面板(三聚氰胺双饰面)”</w:t>
            </w:r>
            <w:r>
              <w:rPr>
                <w:rFonts w:hint="eastAsia"/>
                <w:b/>
                <w:bCs/>
                <w:color w:val="auto"/>
                <w:sz w:val="18"/>
                <w:szCs w:val="18"/>
              </w:rPr>
              <w:t>带</w:t>
            </w:r>
            <w:r>
              <w:rPr>
                <w:b/>
                <w:bCs/>
                <w:color w:val="auto"/>
                <w:sz w:val="18"/>
                <w:szCs w:val="18"/>
              </w:rPr>
              <w:t>CNAS</w:t>
            </w:r>
            <w:r>
              <w:rPr>
                <w:rFonts w:hint="eastAsia"/>
                <w:b/>
                <w:bCs/>
                <w:color w:val="auto"/>
                <w:sz w:val="18"/>
                <w:szCs w:val="18"/>
              </w:rPr>
              <w:t>或</w:t>
            </w:r>
            <w:r>
              <w:rPr>
                <w:b/>
                <w:bCs/>
                <w:color w:val="auto"/>
                <w:sz w:val="18"/>
                <w:szCs w:val="18"/>
              </w:rPr>
              <w:t>CMA</w:t>
            </w:r>
            <w:r>
              <w:rPr>
                <w:rFonts w:hint="eastAsia"/>
                <w:b/>
                <w:bCs/>
                <w:color w:val="auto"/>
                <w:sz w:val="18"/>
                <w:szCs w:val="18"/>
              </w:rPr>
              <w:t>的</w:t>
            </w:r>
            <w:r>
              <w:rPr>
                <w:rFonts w:hint="eastAsia" w:hAnsi="宋体" w:cs="宋体"/>
                <w:b/>
                <w:bCs/>
                <w:color w:val="auto"/>
                <w:sz w:val="18"/>
                <w:szCs w:val="18"/>
              </w:rPr>
              <w:t>第三方检测报告影印件</w:t>
            </w:r>
            <w:r>
              <w:rPr>
                <w:rFonts w:hint="eastAsia" w:hAnsi="宋体" w:cs="宋体"/>
                <w:color w:val="auto"/>
                <w:sz w:val="18"/>
                <w:szCs w:val="18"/>
              </w:rPr>
              <w:t>）。</w:t>
            </w:r>
            <w:r>
              <w:rPr>
                <w:rFonts w:hint="eastAsia" w:cs="宋体"/>
                <w:color w:val="auto"/>
                <w:sz w:val="18"/>
                <w:szCs w:val="18"/>
                <w:lang w:val="en-US" w:eastAsia="zh-CN"/>
              </w:rPr>
              <w:t xml:space="preserve">                                      </w:t>
            </w:r>
            <w:r>
              <w:rPr>
                <w:rFonts w:hint="eastAsia" w:cs="宋体"/>
                <w:b w:val="0"/>
                <w:bCs w:val="0"/>
                <w:color w:val="auto"/>
                <w:sz w:val="18"/>
                <w:szCs w:val="18"/>
                <w:lang w:val="en-US" w:eastAsia="zh-CN"/>
              </w:rPr>
              <w:t>2</w:t>
            </w:r>
            <w:r>
              <w:rPr>
                <w:rFonts w:hAnsi="宋体" w:cs="宋体"/>
                <w:b w:val="0"/>
                <w:bCs w:val="0"/>
                <w:color w:val="auto"/>
                <w:sz w:val="18"/>
                <w:szCs w:val="18"/>
              </w:rPr>
              <w:t>.</w:t>
            </w:r>
            <w:r>
              <w:rPr>
                <w:rFonts w:hint="eastAsia" w:hAnsi="宋体" w:cs="宋体"/>
                <w:b w:val="0"/>
                <w:bCs w:val="0"/>
                <w:color w:val="auto"/>
                <w:sz w:val="18"/>
                <w:szCs w:val="18"/>
              </w:rPr>
              <w:t>封边条符合选用PVC封边，自动封边机进行封边处理。</w:t>
            </w:r>
            <w:r>
              <w:rPr>
                <w:rFonts w:hint="eastAsia" w:cs="宋体"/>
                <w:b w:val="0"/>
                <w:bCs w:val="0"/>
                <w:color w:val="auto"/>
                <w:sz w:val="18"/>
                <w:szCs w:val="18"/>
                <w:lang w:val="en-US" w:eastAsia="zh-CN"/>
              </w:rPr>
              <w:t xml:space="preserve">                                      3</w:t>
            </w:r>
            <w:r>
              <w:rPr>
                <w:rFonts w:hint="eastAsia" w:hAnsi="宋体" w:cs="宋体"/>
                <w:b w:val="0"/>
                <w:bCs w:val="0"/>
                <w:color w:val="auto"/>
                <w:sz w:val="18"/>
                <w:szCs w:val="18"/>
                <w:lang w:val="en-US" w:eastAsia="zh-CN"/>
              </w:rPr>
              <w:t>.</w:t>
            </w:r>
            <w:r>
              <w:rPr>
                <w:rFonts w:hint="eastAsia"/>
                <w:b w:val="0"/>
                <w:bCs w:val="0"/>
                <w:color w:val="auto"/>
                <w:sz w:val="18"/>
                <w:szCs w:val="18"/>
              </w:rPr>
              <w:t>家具五金标件：金件</w:t>
            </w:r>
            <w:r>
              <w:rPr>
                <w:rFonts w:hint="eastAsia" w:hAnsi="宋体" w:cs="宋体"/>
                <w:b w:val="0"/>
                <w:bCs w:val="0"/>
                <w:color w:val="auto"/>
                <w:sz w:val="18"/>
                <w:szCs w:val="18"/>
              </w:rPr>
              <w:t>。</w:t>
            </w:r>
            <w:r>
              <w:rPr>
                <w:rFonts w:hint="eastAsia" w:hAnsi="宋体" w:cs="宋体"/>
                <w:b w:val="0"/>
                <w:bCs w:val="0"/>
                <w:color w:val="auto"/>
                <w:sz w:val="18"/>
                <w:szCs w:val="18"/>
                <w:lang w:val="en-US" w:eastAsia="zh-CN"/>
              </w:rPr>
              <w:t xml:space="preserve">               </w:t>
            </w:r>
            <w:r>
              <w:rPr>
                <w:rFonts w:hint="eastAsia" w:cs="宋体"/>
                <w:b w:val="0"/>
                <w:bCs w:val="0"/>
                <w:color w:val="auto"/>
                <w:sz w:val="18"/>
                <w:szCs w:val="18"/>
                <w:lang w:val="en-US" w:eastAsia="zh-CN"/>
              </w:rPr>
              <w:t xml:space="preserve">           4</w:t>
            </w:r>
            <w:r>
              <w:rPr>
                <w:rFonts w:hint="eastAsia" w:hAnsi="宋体" w:cs="宋体"/>
                <w:b w:val="0"/>
                <w:bCs w:val="0"/>
                <w:color w:val="auto"/>
                <w:sz w:val="18"/>
                <w:szCs w:val="18"/>
                <w:lang w:val="en-US" w:eastAsia="zh-CN"/>
              </w:rPr>
              <w:t>.桌面厚度</w:t>
            </w:r>
            <w:r>
              <w:rPr>
                <w:rFonts w:hint="eastAsia" w:hAnsi="宋体" w:cs="宋体"/>
                <w:b w:val="0"/>
                <w:bCs w:val="0"/>
                <w:color w:val="auto"/>
                <w:sz w:val="18"/>
                <w:szCs w:val="18"/>
              </w:rPr>
              <w:t>≥</w:t>
            </w:r>
            <w:r>
              <w:rPr>
                <w:rFonts w:hAnsi="宋体" w:cs="宋体"/>
                <w:b w:val="0"/>
                <w:bCs w:val="0"/>
                <w:color w:val="auto"/>
                <w:sz w:val="18"/>
                <w:szCs w:val="18"/>
              </w:rPr>
              <w:t>25mm</w:t>
            </w:r>
            <w:r>
              <w:rPr>
                <w:rFonts w:hint="eastAsia" w:hAnsi="宋体" w:cs="宋体"/>
                <w:b w:val="0"/>
                <w:bCs w:val="0"/>
                <w:color w:val="auto"/>
                <w:sz w:val="18"/>
                <w:szCs w:val="18"/>
                <w:lang w:eastAsia="zh-CN"/>
              </w:rPr>
              <w:t>。</w:t>
            </w:r>
            <w:r>
              <w:rPr>
                <w:rFonts w:hAnsi="宋体" w:cs="宋体"/>
                <w:color w:val="auto"/>
                <w:sz w:val="18"/>
                <w:szCs w:val="18"/>
              </w:rPr>
              <w:t xml:space="preserve">                                                                                                  </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F9D4">
            <w:pPr>
              <w:widowControl/>
              <w:jc w:val="center"/>
              <w:textAlignment w:val="center"/>
              <w:rPr>
                <w:color w:val="auto"/>
                <w:sz w:val="18"/>
                <w:szCs w:val="18"/>
              </w:rPr>
            </w:pPr>
            <w:r>
              <w:rPr>
                <w:rFonts w:hint="eastAsia"/>
                <w:color w:val="auto"/>
                <w:sz w:val="18"/>
                <w:szCs w:val="18"/>
              </w:rPr>
              <w:t>张</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3EE">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20"/>
                <w:szCs w:val="20"/>
                <w:u w:val="none"/>
                <w:lang w:val="en-US" w:eastAsia="zh-CN" w:bidi="ar"/>
              </w:rPr>
              <w:t xml:space="preserve">455 </w:t>
            </w:r>
          </w:p>
        </w:tc>
      </w:tr>
    </w:tbl>
    <w:p w14:paraId="1840BE5C">
      <w:pPr>
        <w:spacing w:line="360" w:lineRule="auto"/>
        <w:rPr>
          <w:rFonts w:hint="eastAsia" w:ascii="宋体" w:hAnsi="宋体" w:eastAsia="宋体" w:cs="宋体"/>
          <w:b/>
          <w:bCs/>
          <w:sz w:val="24"/>
          <w:szCs w:val="24"/>
        </w:rPr>
      </w:pPr>
      <w:bookmarkStart w:id="15" w:name="_Toc421277692"/>
      <w:bookmarkStart w:id="16" w:name="_Toc414614596"/>
      <w:bookmarkStart w:id="17" w:name="_Toc414266276"/>
      <w:bookmarkStart w:id="18" w:name="_Toc13620"/>
      <w:bookmarkStart w:id="19" w:name="_Toc269717613"/>
      <w:bookmarkStart w:id="20" w:name="_Toc427148986"/>
      <w:bookmarkStart w:id="21" w:name="_Toc414266430"/>
      <w:r>
        <w:rPr>
          <w:rFonts w:hint="eastAsia" w:ascii="宋体" w:hAnsi="宋体" w:eastAsia="宋体" w:cs="宋体"/>
          <w:b/>
          <w:bCs/>
          <w:color w:val="auto"/>
          <w:sz w:val="24"/>
          <w:szCs w:val="24"/>
        </w:rPr>
        <w:t>★备注：以上家具的颜色可根据医院需求调</w:t>
      </w:r>
      <w:r>
        <w:rPr>
          <w:rFonts w:hint="eastAsia" w:ascii="宋体" w:hAnsi="宋体" w:eastAsia="宋体" w:cs="宋体"/>
          <w:b/>
          <w:bCs/>
          <w:sz w:val="24"/>
          <w:szCs w:val="24"/>
        </w:rPr>
        <w:t>整。</w:t>
      </w:r>
    </w:p>
    <w:p w14:paraId="3AD78699">
      <w:pPr>
        <w:spacing w:line="360" w:lineRule="auto"/>
        <w:rPr>
          <w:rFonts w:hint="eastAsia" w:ascii="宋体" w:hAnsi="宋体" w:eastAsia="宋体" w:cs="宋体"/>
          <w:b/>
          <w:bCs/>
          <w:sz w:val="24"/>
          <w:szCs w:val="24"/>
        </w:rPr>
      </w:pPr>
      <w:r>
        <w:rPr>
          <w:rFonts w:hint="eastAsia" w:ascii="宋体" w:hAnsi="宋体" w:eastAsia="宋体" w:cs="宋体"/>
          <w:b/>
          <w:kern w:val="44"/>
          <w:sz w:val="24"/>
          <w:szCs w:val="24"/>
        </w:rPr>
        <w:t>★</w:t>
      </w:r>
      <w:r>
        <w:rPr>
          <w:rFonts w:hint="eastAsia" w:ascii="宋体" w:hAnsi="宋体" w:eastAsia="宋体" w:cs="宋体"/>
          <w:b/>
          <w:bCs/>
          <w:sz w:val="24"/>
          <w:szCs w:val="24"/>
        </w:rPr>
        <w:t>四、申请人参加本次比选活动，应当具备下列条件：</w:t>
      </w:r>
    </w:p>
    <w:p w14:paraId="522D90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6C1FB0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6DFA9E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4B0F2F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4.具有依法缴纳税收和社会保障资金的良好记录；</w:t>
      </w:r>
    </w:p>
    <w:p w14:paraId="06DD324D">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5.参加本次比选活动前三年内，在经营活动中没有重大违法记录；未处于财产被接管、冻结、破产状态，未处于有关行政处罚期间，未处于投标禁入期内</w:t>
      </w:r>
      <w:r>
        <w:rPr>
          <w:rFonts w:hint="eastAsia" w:hAnsi="宋体" w:cs="宋体"/>
          <w:sz w:val="24"/>
          <w:szCs w:val="24"/>
          <w:lang w:eastAsia="zh-CN"/>
        </w:rPr>
        <w:t>；</w:t>
      </w:r>
    </w:p>
    <w:p w14:paraId="099955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1E7EC7D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6.1单位负责人为同一人或者存在直接控股、管理关系的不同比选申请人，不得参加同一合同项下的比选活动</w:t>
      </w:r>
      <w:r>
        <w:rPr>
          <w:rFonts w:hint="eastAsia" w:hAnsi="宋体" w:cs="宋体"/>
          <w:sz w:val="24"/>
          <w:szCs w:val="24"/>
          <w:lang w:eastAsia="zh-CN"/>
        </w:rPr>
        <w:t>；</w:t>
      </w:r>
    </w:p>
    <w:p w14:paraId="6047E44B">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6.2供应商单位及其法定代表人、主要负责人不得具有行贿犯罪记录</w:t>
      </w:r>
      <w:r>
        <w:rPr>
          <w:rFonts w:hint="eastAsia" w:hAnsi="宋体" w:cs="宋体"/>
          <w:sz w:val="24"/>
          <w:szCs w:val="24"/>
          <w:lang w:eastAsia="zh-CN"/>
        </w:rPr>
        <w:t>；</w:t>
      </w:r>
    </w:p>
    <w:p w14:paraId="6E9F33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6.3拒绝列入失信被执行人、重大税收违法案件当事人名单、政府采购严重违法失信行为记录名单的比选申请人参加本次比选活动；</w:t>
      </w:r>
    </w:p>
    <w:p w14:paraId="3F5F7E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7.本项目不接受联合体参加比选。</w:t>
      </w:r>
    </w:p>
    <w:p w14:paraId="1904043F">
      <w:pPr>
        <w:spacing w:line="520" w:lineRule="exact"/>
        <w:rPr>
          <w:rFonts w:hint="eastAsia" w:ascii="宋体" w:hAnsi="宋体" w:eastAsia="宋体" w:cs="宋体"/>
          <w:b/>
          <w:kern w:val="44"/>
          <w:sz w:val="24"/>
          <w:szCs w:val="24"/>
        </w:rPr>
      </w:pPr>
      <w:r>
        <w:rPr>
          <w:rFonts w:hint="eastAsia" w:ascii="宋体" w:hAnsi="宋体" w:eastAsia="宋体" w:cs="宋体"/>
          <w:b/>
          <w:kern w:val="44"/>
          <w:sz w:val="24"/>
          <w:szCs w:val="24"/>
        </w:rPr>
        <w:t>★</w:t>
      </w:r>
      <w:r>
        <w:rPr>
          <w:rFonts w:hint="eastAsia" w:ascii="宋体" w:hAnsi="宋体" w:eastAsia="宋体" w:cs="宋体"/>
          <w:b/>
          <w:bCs/>
          <w:sz w:val="24"/>
          <w:szCs w:val="24"/>
        </w:rPr>
        <w:t>五、商务要求</w:t>
      </w:r>
      <w:bookmarkEnd w:id="15"/>
      <w:bookmarkEnd w:id="16"/>
      <w:bookmarkEnd w:id="17"/>
      <w:bookmarkEnd w:id="18"/>
      <w:bookmarkEnd w:id="19"/>
      <w:bookmarkEnd w:id="20"/>
      <w:bookmarkEnd w:id="21"/>
    </w:p>
    <w:p w14:paraId="1A76D53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1.交货时间：接到</w:t>
      </w:r>
      <w:r>
        <w:rPr>
          <w:rFonts w:hint="eastAsia" w:hAnsi="宋体" w:cs="宋体"/>
          <w:sz w:val="24"/>
          <w:szCs w:val="24"/>
          <w:lang w:val="en-US" w:eastAsia="zh-CN"/>
        </w:rPr>
        <w:t>比选人通</w:t>
      </w:r>
      <w:r>
        <w:rPr>
          <w:rFonts w:hint="eastAsia" w:ascii="宋体" w:hAnsi="宋体" w:eastAsia="宋体" w:cs="宋体"/>
          <w:sz w:val="24"/>
          <w:szCs w:val="24"/>
        </w:rPr>
        <w:t>知</w:t>
      </w:r>
      <w:r>
        <w:rPr>
          <w:rFonts w:hint="eastAsia" w:ascii="宋体" w:hAnsi="宋体" w:eastAsia="宋体" w:cs="宋体"/>
          <w:bCs/>
          <w:sz w:val="24"/>
          <w:szCs w:val="24"/>
        </w:rPr>
        <w:t>之日起1</w:t>
      </w:r>
      <w:r>
        <w:rPr>
          <w:rFonts w:hint="eastAsia" w:hAnsi="宋体" w:cs="宋体"/>
          <w:bCs/>
          <w:sz w:val="24"/>
          <w:szCs w:val="24"/>
          <w:lang w:val="en-US" w:eastAsia="zh-CN"/>
        </w:rPr>
        <w:t>0</w:t>
      </w:r>
      <w:r>
        <w:rPr>
          <w:rFonts w:hint="eastAsia" w:ascii="宋体" w:hAnsi="宋体" w:eastAsia="宋体" w:cs="宋体"/>
          <w:bCs/>
          <w:sz w:val="24"/>
          <w:szCs w:val="24"/>
        </w:rPr>
        <w:t>个工作日内完成项目的供货、安装、调试等相关工作</w:t>
      </w:r>
      <w:r>
        <w:rPr>
          <w:rFonts w:hint="eastAsia" w:ascii="宋体" w:hAnsi="宋体" w:eastAsia="宋体" w:cs="宋体"/>
          <w:sz w:val="24"/>
          <w:szCs w:val="24"/>
        </w:rPr>
        <w:t>。</w:t>
      </w:r>
    </w:p>
    <w:p w14:paraId="3558F1E3">
      <w:pPr>
        <w:spacing w:line="360" w:lineRule="auto"/>
        <w:ind w:firstLine="480" w:firstLineChars="200"/>
        <w:contextualSpacing/>
        <w:rPr>
          <w:rFonts w:hint="eastAsia" w:ascii="宋体" w:hAnsi="宋体" w:eastAsia="宋体" w:cs="宋体"/>
          <w:bCs/>
          <w:sz w:val="24"/>
          <w:szCs w:val="24"/>
        </w:rPr>
      </w:pPr>
      <w:r>
        <w:rPr>
          <w:rFonts w:hint="eastAsia" w:ascii="宋体" w:hAnsi="宋体" w:eastAsia="宋体" w:cs="宋体"/>
          <w:sz w:val="24"/>
          <w:szCs w:val="24"/>
        </w:rPr>
        <w:t>2.</w:t>
      </w:r>
      <w:r>
        <w:rPr>
          <w:rFonts w:hint="eastAsia" w:ascii="宋体" w:hAnsi="宋体" w:eastAsia="宋体" w:cs="宋体"/>
          <w:bCs/>
          <w:sz w:val="24"/>
          <w:szCs w:val="24"/>
        </w:rPr>
        <w:t>交货及安装地点：大邑县人民医院。</w:t>
      </w:r>
    </w:p>
    <w:p w14:paraId="72E79E79">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3.付款方法和条件：</w:t>
      </w:r>
      <w:r>
        <w:rPr>
          <w:rFonts w:hint="eastAsia" w:hAnsi="宋体" w:cs="宋体"/>
          <w:bCs/>
          <w:sz w:val="24"/>
          <w:szCs w:val="24"/>
          <w:lang w:val="en-US" w:eastAsia="zh-CN"/>
        </w:rPr>
        <w:t>每批次</w:t>
      </w:r>
      <w:r>
        <w:rPr>
          <w:rFonts w:hint="eastAsia" w:ascii="宋体" w:hAnsi="宋体" w:eastAsia="宋体" w:cs="宋体"/>
          <w:bCs/>
          <w:sz w:val="24"/>
          <w:szCs w:val="24"/>
        </w:rPr>
        <w:t>家具安装完成后，由</w:t>
      </w:r>
      <w:r>
        <w:rPr>
          <w:rFonts w:hint="eastAsia" w:hAnsi="宋体" w:cs="宋体"/>
          <w:bCs/>
          <w:sz w:val="24"/>
          <w:szCs w:val="24"/>
          <w:lang w:val="en-US" w:eastAsia="zh-CN"/>
        </w:rPr>
        <w:t>中选人</w:t>
      </w:r>
      <w:r>
        <w:rPr>
          <w:rFonts w:hint="eastAsia" w:ascii="宋体" w:hAnsi="宋体" w:eastAsia="宋体" w:cs="宋体"/>
          <w:bCs/>
          <w:sz w:val="24"/>
          <w:szCs w:val="24"/>
        </w:rPr>
        <w:t>提供安装的家具及费用清单，经</w:t>
      </w:r>
      <w:r>
        <w:rPr>
          <w:rFonts w:hint="eastAsia" w:hAnsi="宋体" w:cs="宋体"/>
          <w:bCs/>
          <w:sz w:val="24"/>
          <w:szCs w:val="24"/>
          <w:lang w:val="en-US" w:eastAsia="zh-CN"/>
        </w:rPr>
        <w:t>比选人</w:t>
      </w:r>
      <w:r>
        <w:rPr>
          <w:rFonts w:hint="eastAsia" w:ascii="宋体" w:hAnsi="宋体" w:eastAsia="宋体" w:cs="宋体"/>
          <w:bCs/>
          <w:sz w:val="24"/>
          <w:szCs w:val="24"/>
        </w:rPr>
        <w:t>验收合格，</w:t>
      </w:r>
      <w:r>
        <w:rPr>
          <w:rFonts w:hint="eastAsia" w:hAnsi="宋体" w:cs="宋体"/>
          <w:bCs/>
          <w:sz w:val="24"/>
          <w:szCs w:val="24"/>
          <w:lang w:val="en-US" w:eastAsia="zh-CN"/>
        </w:rPr>
        <w:t>中选人</w:t>
      </w:r>
      <w:r>
        <w:rPr>
          <w:rFonts w:hint="eastAsia" w:ascii="宋体" w:hAnsi="宋体" w:eastAsia="宋体" w:cs="宋体"/>
          <w:bCs/>
          <w:sz w:val="24"/>
          <w:szCs w:val="24"/>
        </w:rPr>
        <w:t>需向</w:t>
      </w:r>
      <w:r>
        <w:rPr>
          <w:rFonts w:hint="eastAsia"/>
          <w:sz w:val="24"/>
          <w:szCs w:val="24"/>
          <w:lang w:val="en-US" w:eastAsia="zh-CN"/>
        </w:rPr>
        <w:t>比选人</w:t>
      </w:r>
      <w:r>
        <w:rPr>
          <w:rFonts w:hint="eastAsia" w:ascii="宋体" w:hAnsi="宋体" w:eastAsia="宋体" w:cs="宋体"/>
          <w:bCs/>
          <w:sz w:val="24"/>
          <w:szCs w:val="24"/>
        </w:rPr>
        <w:t>提供正式纳税发票后</w:t>
      </w:r>
      <w:r>
        <w:rPr>
          <w:rFonts w:hint="eastAsia" w:hAnsi="宋体" w:cs="宋体"/>
          <w:bCs/>
          <w:sz w:val="24"/>
          <w:szCs w:val="24"/>
          <w:lang w:eastAsia="zh-CN"/>
        </w:rPr>
        <w:t>，</w:t>
      </w:r>
      <w:r>
        <w:rPr>
          <w:rFonts w:hint="eastAsia" w:ascii="宋体" w:hAnsi="宋体" w:eastAsia="宋体" w:cs="宋体"/>
          <w:bCs/>
          <w:sz w:val="24"/>
          <w:szCs w:val="24"/>
        </w:rPr>
        <w:t>医院</w:t>
      </w:r>
      <w:r>
        <w:rPr>
          <w:rFonts w:hint="eastAsia" w:hAnsi="宋体" w:cs="宋体"/>
          <w:bCs/>
          <w:sz w:val="24"/>
          <w:szCs w:val="24"/>
          <w:lang w:val="en-US" w:eastAsia="zh-CN"/>
        </w:rPr>
        <w:t>在</w:t>
      </w:r>
      <w:r>
        <w:rPr>
          <w:rFonts w:hint="eastAsia" w:hAnsi="宋体" w:cs="宋体"/>
          <w:sz w:val="24"/>
        </w:rPr>
        <w:t>30日内</w:t>
      </w:r>
      <w:r>
        <w:rPr>
          <w:rFonts w:hint="eastAsia" w:ascii="宋体" w:hAnsi="宋体" w:eastAsia="宋体" w:cs="宋体"/>
          <w:bCs/>
          <w:sz w:val="24"/>
          <w:szCs w:val="24"/>
        </w:rPr>
        <w:t>将款项支付给成交供应商，结算时间可按每</w:t>
      </w:r>
      <w:r>
        <w:rPr>
          <w:rFonts w:hint="eastAsia" w:hAnsi="宋体" w:cs="宋体"/>
          <w:bCs/>
          <w:sz w:val="24"/>
          <w:szCs w:val="24"/>
          <w:lang w:val="en-US" w:eastAsia="zh-CN"/>
        </w:rPr>
        <w:t>批</w:t>
      </w:r>
      <w:r>
        <w:rPr>
          <w:rFonts w:hint="eastAsia"/>
          <w:sz w:val="24"/>
          <w:szCs w:val="24"/>
          <w:lang w:val="en-US" w:eastAsia="zh-CN"/>
        </w:rPr>
        <w:t>次</w:t>
      </w:r>
      <w:r>
        <w:rPr>
          <w:rFonts w:hint="eastAsia" w:ascii="宋体" w:hAnsi="宋体" w:eastAsia="宋体" w:cs="宋体"/>
          <w:bCs/>
          <w:sz w:val="24"/>
          <w:szCs w:val="24"/>
        </w:rPr>
        <w:t>据实结算。</w:t>
      </w:r>
    </w:p>
    <w:p w14:paraId="3EB527C5">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4.安装调试</w:t>
      </w:r>
      <w:r>
        <w:rPr>
          <w:rFonts w:hint="eastAsia" w:ascii="宋体" w:hAnsi="宋体" w:eastAsia="宋体" w:cs="宋体"/>
          <w:sz w:val="24"/>
          <w:szCs w:val="24"/>
        </w:rPr>
        <w:t>及运输</w:t>
      </w:r>
      <w:r>
        <w:rPr>
          <w:rFonts w:hint="eastAsia" w:ascii="宋体" w:hAnsi="宋体" w:eastAsia="宋体" w:cs="宋体"/>
          <w:bCs/>
          <w:sz w:val="24"/>
          <w:szCs w:val="24"/>
        </w:rPr>
        <w:t>：成交供应商负责家具的运输、安装、调试。货物到达现场后，成交供应商组织安装、调试，所需的费用包括在总价格中。运输及安装过程中发生任何人员伤亡或财产损失，均由成交供应商负责解决并自行承担全部责任，与采购人无关。</w:t>
      </w:r>
    </w:p>
    <w:p w14:paraId="65ADCD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5.质保期：自产品验收合格</w:t>
      </w:r>
      <w:r>
        <w:rPr>
          <w:rFonts w:hint="eastAsia" w:hAnsi="宋体" w:cs="宋体"/>
          <w:sz w:val="24"/>
          <w:szCs w:val="24"/>
          <w:lang w:val="en-US" w:eastAsia="zh-CN"/>
        </w:rPr>
        <w:t>之日</w:t>
      </w:r>
      <w:r>
        <w:rPr>
          <w:rFonts w:hint="eastAsia" w:ascii="宋体" w:hAnsi="宋体" w:eastAsia="宋体" w:cs="宋体"/>
          <w:sz w:val="24"/>
          <w:szCs w:val="24"/>
        </w:rPr>
        <w:t>起两年，质保期内若非人为原因造成的产品损坏，均由成交供应商进行质保；验收合格后一年内出现产品及安装引起的质量问题需更换整体产品（不含因使用不当或人为损坏），比选人不再单独支付任何费用。</w:t>
      </w:r>
      <w:r>
        <w:rPr>
          <w:rFonts w:hint="eastAsia" w:ascii="宋体" w:hAnsi="宋体" w:eastAsia="宋体" w:cs="宋体"/>
          <w:b/>
          <w:bCs/>
          <w:sz w:val="24"/>
          <w:szCs w:val="24"/>
        </w:rPr>
        <w:t>（提供承诺函）</w:t>
      </w:r>
    </w:p>
    <w:p w14:paraId="3E1729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6.成交供应商应保证提供的货物是全新、未使用过的原装合格正品，并完全符合生产厂家或国家规定的质量、规格和性能的要求。</w:t>
      </w:r>
    </w:p>
    <w:p w14:paraId="68764FB3">
      <w:pPr>
        <w:pStyle w:val="2"/>
        <w:ind w:firstLine="480"/>
        <w:rPr>
          <w:rFonts w:hint="eastAsia" w:hAnsi="宋体" w:cs="宋体"/>
          <w:b/>
          <w:kern w:val="44"/>
          <w:sz w:val="24"/>
          <w:szCs w:val="24"/>
          <w:lang w:val="en-US" w:eastAsia="zh-CN"/>
        </w:rPr>
      </w:pPr>
      <w:r>
        <w:rPr>
          <w:rFonts w:hint="eastAsia" w:hAnsi="宋体" w:cs="宋体"/>
          <w:b/>
          <w:kern w:val="44"/>
          <w:sz w:val="24"/>
          <w:szCs w:val="24"/>
          <w:lang w:val="en-US" w:eastAsia="zh-CN"/>
        </w:rPr>
        <w:t>六、报价要求</w:t>
      </w:r>
    </w:p>
    <w:p w14:paraId="2494B61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评标过程中出现下列情形之⼀的，评审小组参照政府采购异常低价投标审查程序：</w:t>
      </w:r>
    </w:p>
    <w:p w14:paraId="7C21A72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（1）投标报价低于全部通过符合性审查供应商投标报价平均值 65 %的，即投标报价&lt;全部通过符合性审查供应商投标报价平均值× 65 %；</w:t>
      </w:r>
    </w:p>
    <w:p w14:paraId="534B38D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（2）投标报价低于通过符合性审查的次低报价供应商投标报价 65 %的，即投标报价&lt;通过符合性审查的次低报价供应商投标报价×65 %；</w:t>
      </w:r>
    </w:p>
    <w:p w14:paraId="30973EA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（3）投标报价低于采购项⽬（采购包）最高限价 65 %的，即投标报价&lt;采购项目（采购包）最高限价× 65 %；</w:t>
      </w:r>
    </w:p>
    <w:p w14:paraId="0061289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（4）评审小组基于专业判断，认为供应商报价过低，有可能影响产品质量或者不能诚信履约的其他情形。</w:t>
      </w:r>
    </w:p>
    <w:p w14:paraId="2F1E7F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评审小组会启动异常低价投标审查后，属于前述第1项⾄第4项情形的，应当要求相关供应商在评审现场合理的时间内对投标价格作出解释，提供项⽬具体成本测算等与报价合理性相关的书⾯说明及必要的证明材料，包括但不限于原材料成本、人工成本、制造费用等，给予相关供应商的合理时间⼀般不少于30分钟。其中，属于第3项情形，供应商已随投标⽂件⼀并提交 相关书⾯说明及必要的证明材料的，在评审现场可不再重复提交。</w:t>
      </w:r>
    </w:p>
    <w:p w14:paraId="577D19A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评审小组会依据专业经验，参考同类项目中标（成交）价格、类似产品市场价格水平、行业人工费用标准、国家有关部⻔ 指导行业协会发布的行业平均成本等情况，对报价合理性进行判断。投标供应商不能提供书面说明、证明材料，或者提供的书面说明、证明材料不能证明其报价合理性的，评审小组应当将其作为无效投标处理。</w:t>
      </w:r>
    </w:p>
    <w:p w14:paraId="67B58E50">
      <w:pPr>
        <w:pStyle w:val="2"/>
        <w:rPr>
          <w:rFonts w:hint="eastAsia" w:hAnsi="宋体" w:cs="宋体"/>
          <w:sz w:val="24"/>
          <w:szCs w:val="24"/>
          <w:lang w:val="en-US" w:eastAsia="zh-CN"/>
        </w:rPr>
      </w:pPr>
    </w:p>
    <w:p w14:paraId="2D0C2245">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注：本项目中标注“★”的内容为本次采购项目的实质性要求，供应商应全部响应，否则视为无效投标。</w:t>
      </w:r>
    </w:p>
    <w:p w14:paraId="67C8481C">
      <w:pPr>
        <w:rPr>
          <w:rFonts w:hint="default"/>
          <w:lang w:val="en-US" w:eastAsia="zh-CN"/>
        </w:rPr>
      </w:pPr>
    </w:p>
    <w:p w14:paraId="78F70DC2">
      <w:pPr>
        <w:spacing w:line="520" w:lineRule="exact"/>
        <w:ind w:firstLine="482" w:firstLineChars="200"/>
        <w:rPr>
          <w:rFonts w:hint="eastAsia" w:ascii="宋体" w:hAnsi="宋体" w:eastAsia="宋体" w:cs="宋体"/>
          <w:b/>
          <w:kern w:val="44"/>
          <w:sz w:val="24"/>
          <w:szCs w:val="24"/>
        </w:rPr>
      </w:pPr>
      <w:r>
        <w:rPr>
          <w:rFonts w:hint="eastAsia" w:hAnsi="宋体" w:cs="宋体"/>
          <w:b/>
          <w:kern w:val="44"/>
          <w:sz w:val="24"/>
          <w:szCs w:val="24"/>
          <w:lang w:val="en-US" w:eastAsia="zh-CN"/>
        </w:rPr>
        <w:t>七</w:t>
      </w:r>
      <w:r>
        <w:rPr>
          <w:rFonts w:hint="eastAsia" w:ascii="宋体" w:hAnsi="宋体" w:eastAsia="宋体" w:cs="宋体"/>
          <w:b/>
          <w:kern w:val="44"/>
          <w:sz w:val="24"/>
          <w:szCs w:val="24"/>
        </w:rPr>
        <w:t>、 综合评分明细表</w:t>
      </w:r>
    </w:p>
    <w:tbl>
      <w:tblPr>
        <w:tblStyle w:val="6"/>
        <w:tblW w:w="8610"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9"/>
        <w:gridCol w:w="1274"/>
        <w:gridCol w:w="791"/>
        <w:gridCol w:w="5816"/>
      </w:tblGrid>
      <w:tr w14:paraId="75DF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trPr>
        <w:tc>
          <w:tcPr>
            <w:tcW w:w="729" w:type="dxa"/>
            <w:shd w:val="clear" w:color="auto" w:fill="auto"/>
            <w:vAlign w:val="center"/>
          </w:tcPr>
          <w:p w14:paraId="23C65B8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74" w:type="dxa"/>
            <w:shd w:val="clear" w:color="auto" w:fill="auto"/>
            <w:vAlign w:val="center"/>
          </w:tcPr>
          <w:p w14:paraId="72175FC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791" w:type="dxa"/>
            <w:shd w:val="clear" w:color="auto" w:fill="auto"/>
            <w:vAlign w:val="center"/>
          </w:tcPr>
          <w:p w14:paraId="5B7C723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权重</w:t>
            </w:r>
          </w:p>
        </w:tc>
        <w:tc>
          <w:tcPr>
            <w:tcW w:w="5816" w:type="dxa"/>
            <w:shd w:val="clear" w:color="auto" w:fill="auto"/>
            <w:vAlign w:val="center"/>
          </w:tcPr>
          <w:p w14:paraId="5D80BE9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CB9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1" w:hRule="atLeast"/>
        </w:trPr>
        <w:tc>
          <w:tcPr>
            <w:tcW w:w="729" w:type="dxa"/>
            <w:shd w:val="clear" w:color="auto" w:fill="auto"/>
            <w:vAlign w:val="center"/>
          </w:tcPr>
          <w:p w14:paraId="7A30DE1B">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74" w:type="dxa"/>
            <w:shd w:val="clear" w:color="auto" w:fill="auto"/>
            <w:vAlign w:val="center"/>
          </w:tcPr>
          <w:p w14:paraId="19025F12">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w:t>
            </w:r>
          </w:p>
        </w:tc>
        <w:tc>
          <w:tcPr>
            <w:tcW w:w="791" w:type="dxa"/>
            <w:shd w:val="clear" w:color="auto" w:fill="auto"/>
            <w:vAlign w:val="center"/>
          </w:tcPr>
          <w:p w14:paraId="282839B7">
            <w:pPr>
              <w:widowControl/>
              <w:spacing w:line="360" w:lineRule="auto"/>
              <w:jc w:val="center"/>
              <w:rPr>
                <w:rFonts w:hint="eastAsia" w:ascii="宋体" w:hAnsi="宋体" w:eastAsia="宋体" w:cs="宋体"/>
                <w:sz w:val="24"/>
                <w:szCs w:val="24"/>
                <w:lang w:val="en-US" w:eastAsia="zh-CN"/>
              </w:rPr>
            </w:pPr>
            <w:r>
              <w:rPr>
                <w:rFonts w:hint="eastAsia" w:hAnsi="宋体" w:cs="宋体"/>
                <w:color w:val="auto"/>
                <w:sz w:val="24"/>
                <w:szCs w:val="24"/>
                <w:shd w:val="clear"/>
                <w:lang w:val="en-US" w:eastAsia="zh-CN"/>
              </w:rPr>
              <w:t>20</w:t>
            </w:r>
            <w:r>
              <w:rPr>
                <w:rFonts w:hint="eastAsia" w:ascii="宋体" w:hAnsi="宋体" w:eastAsia="宋体" w:cs="宋体"/>
                <w:color w:val="auto"/>
                <w:sz w:val="24"/>
                <w:szCs w:val="24"/>
                <w:shd w:val="clear"/>
                <w:lang w:val="en-US" w:eastAsia="zh-CN"/>
              </w:rPr>
              <w:t>分</w:t>
            </w:r>
          </w:p>
        </w:tc>
        <w:tc>
          <w:tcPr>
            <w:tcW w:w="5816" w:type="dxa"/>
            <w:shd w:val="clear" w:color="auto" w:fill="auto"/>
            <w:vAlign w:val="center"/>
          </w:tcPr>
          <w:p w14:paraId="1C684DF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报价为单价最高限价报统一下浮率。</w:t>
            </w:r>
          </w:p>
          <w:p w14:paraId="72D7B7B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注：满足招标文件要求且投标价格最低的报价(即统一下浮率最高)为评标基准价，其价格分为满分。其他投标人的价格分统一按照下列公式计算:</w:t>
            </w:r>
          </w:p>
          <w:p w14:paraId="5C873A7E">
            <w:pPr>
              <w:pStyle w:val="2"/>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投标报价得分=(1-评标基准价)/(1-报价)x</w:t>
            </w:r>
            <w:r>
              <w:rPr>
                <w:rFonts w:hint="eastAsia" w:hAnsi="宋体" w:cs="宋体"/>
                <w:color w:val="auto"/>
                <w:kern w:val="0"/>
                <w:sz w:val="24"/>
                <w:szCs w:val="24"/>
                <w:lang w:val="en-US" w:eastAsia="zh-CN"/>
              </w:rPr>
              <w:t>20</w:t>
            </w:r>
            <w:r>
              <w:rPr>
                <w:rFonts w:hint="eastAsia" w:ascii="宋体" w:hAnsi="宋体" w:eastAsia="宋体" w:cs="宋体"/>
                <w:color w:val="auto"/>
                <w:kern w:val="0"/>
                <w:sz w:val="24"/>
                <w:szCs w:val="24"/>
                <w:lang w:val="en-US" w:eastAsia="zh-CN"/>
              </w:rPr>
              <w:t>。</w:t>
            </w:r>
          </w:p>
        </w:tc>
      </w:tr>
      <w:tr w14:paraId="0238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4" w:hRule="atLeast"/>
        </w:trPr>
        <w:tc>
          <w:tcPr>
            <w:tcW w:w="729" w:type="dxa"/>
            <w:shd w:val="clear" w:color="auto" w:fill="auto"/>
            <w:vAlign w:val="center"/>
          </w:tcPr>
          <w:p w14:paraId="294D3E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74" w:type="dxa"/>
            <w:shd w:val="clear" w:color="auto" w:fill="auto"/>
            <w:vAlign w:val="center"/>
          </w:tcPr>
          <w:p w14:paraId="444E6BAF">
            <w:pPr>
              <w:jc w:val="center"/>
              <w:rPr>
                <w:rFonts w:hint="eastAsia" w:ascii="宋体" w:hAnsi="宋体" w:eastAsia="宋体" w:cs="宋体"/>
                <w:sz w:val="24"/>
                <w:szCs w:val="24"/>
                <w:lang w:eastAsia="zh-CN"/>
              </w:rPr>
            </w:pPr>
            <w:r>
              <w:rPr>
                <w:rFonts w:hint="eastAsia" w:ascii="宋体" w:hAnsi="宋体" w:eastAsia="宋体" w:cs="宋体"/>
                <w:sz w:val="24"/>
                <w:szCs w:val="24"/>
              </w:rPr>
              <w:t>技术</w:t>
            </w:r>
            <w:r>
              <w:rPr>
                <w:rFonts w:hint="eastAsia" w:ascii="宋体" w:hAnsi="宋体" w:eastAsia="宋体" w:cs="宋体"/>
                <w:sz w:val="24"/>
                <w:szCs w:val="24"/>
                <w:lang w:val="en-US" w:eastAsia="zh-CN"/>
              </w:rPr>
              <w:t>参数</w:t>
            </w:r>
          </w:p>
        </w:tc>
        <w:tc>
          <w:tcPr>
            <w:tcW w:w="791" w:type="dxa"/>
            <w:shd w:val="clear" w:color="auto" w:fill="auto"/>
            <w:vAlign w:val="center"/>
          </w:tcPr>
          <w:p w14:paraId="68B244FF">
            <w:pPr>
              <w:spacing w:line="360" w:lineRule="auto"/>
              <w:jc w:val="center"/>
              <w:rPr>
                <w:rFonts w:hint="eastAsia" w:ascii="宋体" w:hAnsi="宋体" w:eastAsia="宋体" w:cs="宋体"/>
                <w:sz w:val="24"/>
                <w:szCs w:val="24"/>
              </w:rPr>
            </w:pPr>
            <w:r>
              <w:rPr>
                <w:rFonts w:hint="eastAsia" w:hAnsi="宋体" w:cs="宋体"/>
                <w:kern w:val="2"/>
                <w:sz w:val="24"/>
                <w:szCs w:val="24"/>
                <w:shd w:val="clear"/>
                <w:lang w:val="en-US" w:eastAsia="zh-CN"/>
              </w:rPr>
              <w:t>33</w:t>
            </w:r>
            <w:r>
              <w:rPr>
                <w:rFonts w:hint="eastAsia" w:ascii="宋体" w:hAnsi="宋体" w:eastAsia="宋体" w:cs="宋体"/>
                <w:kern w:val="2"/>
                <w:sz w:val="24"/>
                <w:szCs w:val="24"/>
                <w:shd w:val="clear"/>
              </w:rPr>
              <w:t>分</w:t>
            </w:r>
          </w:p>
        </w:tc>
        <w:tc>
          <w:tcPr>
            <w:tcW w:w="5816" w:type="dxa"/>
            <w:shd w:val="clear" w:color="auto" w:fill="auto"/>
            <w:vAlign w:val="center"/>
          </w:tcPr>
          <w:p w14:paraId="48D4EB18">
            <w:pPr>
              <w:spacing w:line="360" w:lineRule="auto"/>
              <w:ind w:firstLine="480" w:firstLineChars="200"/>
              <w:rPr>
                <w:rFonts w:hint="eastAsia" w:hAnsi="宋体" w:cs="宋体"/>
                <w:kern w:val="2"/>
                <w:sz w:val="24"/>
                <w:szCs w:val="24"/>
                <w:lang w:val="en-US" w:eastAsia="zh-CN"/>
              </w:rPr>
            </w:pPr>
            <w:bookmarkStart w:id="22" w:name="OLE_LINK13"/>
            <w:r>
              <w:rPr>
                <w:rFonts w:hint="eastAsia" w:hAnsi="宋体" w:cs="宋体"/>
                <w:kern w:val="2"/>
                <w:sz w:val="24"/>
                <w:szCs w:val="24"/>
                <w:lang w:val="en-US" w:eastAsia="zh-CN"/>
              </w:rPr>
              <w:t>1.</w:t>
            </w:r>
            <w:bookmarkStart w:id="23" w:name="OLE_LINK17"/>
            <w:r>
              <w:rPr>
                <w:rFonts w:hint="eastAsia" w:hAnsi="宋体" w:cs="宋体"/>
                <w:kern w:val="2"/>
                <w:sz w:val="24"/>
                <w:szCs w:val="24"/>
                <w:lang w:val="en-US" w:eastAsia="zh-CN"/>
              </w:rPr>
              <w:t>投标人</w:t>
            </w:r>
            <w:bookmarkEnd w:id="23"/>
            <w:r>
              <w:rPr>
                <w:rFonts w:hint="eastAsia" w:hAnsi="宋体" w:cs="宋体"/>
                <w:kern w:val="2"/>
                <w:sz w:val="24"/>
                <w:szCs w:val="24"/>
                <w:lang w:val="en-US" w:eastAsia="zh-CN"/>
              </w:rPr>
              <w:t>针对“技术及功能要求”中一般技术参数条款的响应得分规则如下(一般技术参数条款指未标注“▲”的条款):一般技术参数条款响应得分=(投标人满足一般技术参数条款的数量÷技术参数要求中一般技术参数条款的总数量)x15 分。</w:t>
            </w:r>
          </w:p>
          <w:p w14:paraId="3CBF69C2">
            <w:pPr>
              <w:spacing w:line="360" w:lineRule="auto"/>
              <w:ind w:firstLine="480" w:firstLineChars="200"/>
              <w:rPr>
                <w:rFonts w:hint="eastAsia" w:ascii="宋体" w:hAnsi="宋体" w:eastAsia="宋体" w:cs="宋体"/>
                <w:kern w:val="2"/>
                <w:sz w:val="24"/>
                <w:szCs w:val="24"/>
              </w:rPr>
            </w:pPr>
            <w:r>
              <w:rPr>
                <w:rFonts w:hint="eastAsia" w:hAnsi="宋体" w:cs="宋体"/>
                <w:kern w:val="2"/>
                <w:sz w:val="24"/>
                <w:szCs w:val="24"/>
                <w:lang w:val="en-US" w:eastAsia="zh-CN"/>
              </w:rPr>
              <w:t>2.投标人针对“技术及功能要求”中“▲”技术参数条款的响应得分规则如下:“▲”技术参数条款响应得分=(投标人满足“▲”技术参数条款的数量÷技术参数要求中“▲”技术参数条款的总数量)x18分。</w:t>
            </w:r>
          </w:p>
          <w:p w14:paraId="5A3684F5">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注：</w:t>
            </w:r>
          </w:p>
          <w:p w14:paraId="15BBD0A3">
            <w:pPr>
              <w:spacing w:line="360" w:lineRule="auto"/>
              <w:ind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rPr>
              <w:t>①比选文件“重要性参数条款指标注“▲”的条款”需提供参数中相应的证明材料进行佐证的，</w:t>
            </w:r>
            <w:r>
              <w:rPr>
                <w:rFonts w:hint="eastAsia" w:ascii="宋体" w:hAnsi="宋体" w:eastAsia="宋体" w:cs="宋体"/>
                <w:kern w:val="2"/>
                <w:sz w:val="24"/>
                <w:szCs w:val="24"/>
                <w:highlight w:val="none"/>
              </w:rPr>
              <w:t>若提供的材料不能完全满足或未提供的</w:t>
            </w:r>
            <w:r>
              <w:rPr>
                <w:rFonts w:hint="eastAsia" w:hAnsi="宋体" w:cs="宋体"/>
                <w:kern w:val="2"/>
                <w:sz w:val="24"/>
                <w:szCs w:val="24"/>
                <w:highlight w:val="none"/>
                <w:lang w:eastAsia="zh-CN"/>
              </w:rPr>
              <w:t>，</w:t>
            </w:r>
            <w:r>
              <w:rPr>
                <w:rFonts w:hint="eastAsia" w:hAnsi="宋体" w:cs="宋体"/>
                <w:kern w:val="2"/>
                <w:sz w:val="24"/>
                <w:szCs w:val="24"/>
                <w:highlight w:val="none"/>
                <w:lang w:val="en-US" w:eastAsia="zh-CN"/>
              </w:rPr>
              <w:t>则该参数将被视为不满足</w:t>
            </w:r>
            <w:r>
              <w:rPr>
                <w:rFonts w:hint="eastAsia" w:ascii="宋体" w:hAnsi="宋体" w:eastAsia="宋体" w:cs="宋体"/>
                <w:kern w:val="2"/>
                <w:sz w:val="24"/>
                <w:szCs w:val="24"/>
                <w:highlight w:val="none"/>
              </w:rPr>
              <w:t>。</w:t>
            </w:r>
          </w:p>
          <w:p w14:paraId="3747F2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kern w:val="2"/>
                <w:sz w:val="24"/>
                <w:szCs w:val="24"/>
              </w:rPr>
              <w:t>中标人在履约交货时，如有产品存在提供虚假承诺或虚假材料谋取中标的，采购人有权终止采购合同。</w:t>
            </w:r>
            <w:bookmarkEnd w:id="22"/>
          </w:p>
        </w:tc>
      </w:tr>
      <w:tr w14:paraId="7DEE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5" w:hRule="atLeast"/>
        </w:trPr>
        <w:tc>
          <w:tcPr>
            <w:tcW w:w="729" w:type="dxa"/>
            <w:shd w:val="clear" w:color="auto" w:fill="auto"/>
            <w:vAlign w:val="center"/>
          </w:tcPr>
          <w:p w14:paraId="0C134F3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74" w:type="dxa"/>
            <w:shd w:val="clear" w:color="auto" w:fill="auto"/>
            <w:vAlign w:val="center"/>
          </w:tcPr>
          <w:p w14:paraId="6FD226F6">
            <w:pPr>
              <w:jc w:val="center"/>
              <w:rPr>
                <w:rFonts w:hint="eastAsia" w:ascii="宋体" w:hAnsi="宋体" w:eastAsia="宋体" w:cs="宋体"/>
                <w:sz w:val="24"/>
                <w:szCs w:val="24"/>
              </w:rPr>
            </w:pPr>
            <w:r>
              <w:rPr>
                <w:rFonts w:hint="eastAsia" w:ascii="宋体" w:hAnsi="宋体" w:eastAsia="宋体" w:cs="宋体"/>
                <w:sz w:val="24"/>
                <w:szCs w:val="24"/>
              </w:rPr>
              <w:t>售后服务方案</w:t>
            </w:r>
          </w:p>
        </w:tc>
        <w:tc>
          <w:tcPr>
            <w:tcW w:w="791" w:type="dxa"/>
            <w:shd w:val="clear" w:color="auto" w:fill="auto"/>
            <w:vAlign w:val="center"/>
          </w:tcPr>
          <w:p w14:paraId="7E42B5DE">
            <w:pPr>
              <w:spacing w:line="360" w:lineRule="auto"/>
              <w:jc w:val="center"/>
              <w:rPr>
                <w:rFonts w:hint="eastAsia" w:ascii="宋体" w:hAnsi="宋体" w:eastAsia="宋体" w:cs="宋体"/>
                <w:sz w:val="24"/>
                <w:szCs w:val="24"/>
              </w:rPr>
            </w:pPr>
            <w:r>
              <w:rPr>
                <w:rFonts w:hint="eastAsia" w:hAnsi="宋体" w:cs="宋体"/>
                <w:kern w:val="2"/>
                <w:sz w:val="24"/>
                <w:szCs w:val="24"/>
                <w:shd w:val="clear"/>
                <w:lang w:val="en-US" w:eastAsia="zh-CN"/>
              </w:rPr>
              <w:t>20</w:t>
            </w:r>
            <w:r>
              <w:rPr>
                <w:rFonts w:hint="eastAsia" w:ascii="宋体" w:hAnsi="宋体" w:eastAsia="宋体" w:cs="宋体"/>
                <w:kern w:val="2"/>
                <w:sz w:val="24"/>
                <w:szCs w:val="24"/>
                <w:shd w:val="clear"/>
              </w:rPr>
              <w:t>分</w:t>
            </w:r>
          </w:p>
        </w:tc>
        <w:tc>
          <w:tcPr>
            <w:tcW w:w="5816" w:type="dxa"/>
            <w:shd w:val="clear" w:color="auto" w:fill="auto"/>
            <w:vAlign w:val="center"/>
          </w:tcPr>
          <w:p w14:paraId="35ACC0F5">
            <w:pPr>
              <w:numPr>
                <w:ilvl w:val="0"/>
                <w:numId w:val="4"/>
              </w:numPr>
              <w:spacing w:line="360" w:lineRule="auto"/>
              <w:ind w:firstLine="480" w:firstLineChars="200"/>
              <w:rPr>
                <w:rFonts w:hint="eastAsia" w:ascii="宋体" w:hAnsi="宋体" w:eastAsia="宋体" w:cs="宋体"/>
                <w:sz w:val="24"/>
                <w:szCs w:val="24"/>
                <w:highlight w:val="none"/>
              </w:rPr>
            </w:pPr>
            <w:r>
              <w:rPr>
                <w:rFonts w:hint="eastAsia" w:hAnsi="宋体" w:cs="宋体"/>
                <w:sz w:val="24"/>
                <w:szCs w:val="24"/>
                <w:highlight w:val="none"/>
                <w:lang w:val="en-US" w:eastAsia="zh-CN"/>
              </w:rPr>
              <w:t>比</w:t>
            </w:r>
            <w:r>
              <w:rPr>
                <w:rFonts w:hint="eastAsia"/>
                <w:sz w:val="24"/>
                <w:szCs w:val="24"/>
                <w:highlight w:val="none"/>
                <w:lang w:val="en-US" w:eastAsia="zh-CN"/>
              </w:rPr>
              <w:t>选申请人</w:t>
            </w:r>
            <w:r>
              <w:rPr>
                <w:rFonts w:hint="eastAsia" w:ascii="宋体" w:hAnsi="宋体" w:eastAsia="宋体" w:cs="宋体"/>
                <w:sz w:val="24"/>
                <w:szCs w:val="24"/>
                <w:highlight w:val="none"/>
              </w:rPr>
              <w:t>提供为本项目拟定针对本项目售后服务方案，</w:t>
            </w:r>
            <w:r>
              <w:rPr>
                <w:rFonts w:hint="eastAsia" w:hAnsi="宋体" w:cs="宋体"/>
                <w:sz w:val="24"/>
                <w:szCs w:val="24"/>
                <w:highlight w:val="none"/>
                <w:lang w:val="en-US" w:eastAsia="zh-CN"/>
              </w:rPr>
              <w:t>至少包含</w:t>
            </w:r>
            <w:r>
              <w:rPr>
                <w:rFonts w:hint="eastAsia" w:ascii="宋体" w:hAnsi="宋体" w:eastAsia="宋体" w:cs="宋体"/>
                <w:sz w:val="24"/>
                <w:szCs w:val="24"/>
                <w:highlight w:val="none"/>
              </w:rPr>
              <w:t>以下内容:①提供售后团队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②提供不少于3名售后服务专职人员及售后服务联系电话，③售后服务响应时间</w:t>
            </w:r>
            <w:r>
              <w:rPr>
                <w:rFonts w:hint="eastAsia" w:hAnsi="宋体" w:cs="宋体"/>
                <w:sz w:val="24"/>
                <w:szCs w:val="24"/>
                <w:highlight w:val="none"/>
                <w:lang w:eastAsia="zh-CN"/>
              </w:rPr>
              <w:t>（</w:t>
            </w:r>
            <w:r>
              <w:rPr>
                <w:rFonts w:hint="eastAsia" w:hAnsi="宋体" w:cs="宋体"/>
                <w:sz w:val="24"/>
                <w:szCs w:val="24"/>
                <w:highlight w:val="none"/>
                <w:lang w:val="en-US" w:eastAsia="zh-CN"/>
              </w:rPr>
              <w:t>提供承诺函</w:t>
            </w:r>
            <w:r>
              <w:rPr>
                <w:rFonts w:hint="eastAsia" w:hAnsi="宋体" w:cs="宋体"/>
                <w:sz w:val="24"/>
                <w:szCs w:val="24"/>
                <w:highlight w:val="none"/>
                <w:lang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④售后服务保障措施</w:t>
            </w:r>
            <w:r>
              <w:rPr>
                <w:rFonts w:hint="eastAsia" w:hAnsi="宋体" w:cs="宋体"/>
                <w:sz w:val="24"/>
                <w:szCs w:val="24"/>
                <w:highlight w:val="none"/>
                <w:lang w:eastAsia="zh-CN"/>
              </w:rPr>
              <w:t>。</w:t>
            </w: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val="en-US" w:eastAsia="zh-CN"/>
              </w:rPr>
              <w:t>4项</w:t>
            </w:r>
            <w:r>
              <w:rPr>
                <w:rFonts w:hint="eastAsia" w:ascii="宋体" w:hAnsi="宋体" w:eastAsia="宋体" w:cs="宋体"/>
                <w:sz w:val="24"/>
                <w:szCs w:val="24"/>
                <w:highlight w:val="none"/>
              </w:rPr>
              <w:t>方案完整符合需求的得</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每有一项内容缺失扣5分；每有一处方案内容存在缺陷的扣2.5分，单项方案内容最多扣5分，扣完为止。</w:t>
            </w:r>
            <w:r>
              <w:rPr>
                <w:rFonts w:hint="eastAsia" w:ascii="宋体" w:hAnsi="宋体" w:eastAsia="宋体" w:cs="宋体"/>
                <w:sz w:val="24"/>
                <w:szCs w:val="24"/>
                <w:highlight w:val="none"/>
              </w:rPr>
              <w:t>缺陷是指存在项目名称错误、地点区域错误、内容与本项目需求无关、仅有框架、适用的标准（方法）错误、明显复制其他项目内容任意一种情形。</w:t>
            </w:r>
          </w:p>
        </w:tc>
      </w:tr>
      <w:tr w14:paraId="76D7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5" w:hRule="atLeast"/>
        </w:trPr>
        <w:tc>
          <w:tcPr>
            <w:tcW w:w="729" w:type="dxa"/>
            <w:shd w:val="clear" w:color="auto" w:fill="auto"/>
            <w:vAlign w:val="center"/>
          </w:tcPr>
          <w:p w14:paraId="5A400B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74" w:type="dxa"/>
            <w:shd w:val="clear" w:color="auto" w:fill="auto"/>
            <w:vAlign w:val="center"/>
          </w:tcPr>
          <w:p w14:paraId="064B3EE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项目实施方案</w:t>
            </w:r>
          </w:p>
        </w:tc>
        <w:tc>
          <w:tcPr>
            <w:tcW w:w="791" w:type="dxa"/>
            <w:shd w:val="clear" w:color="auto" w:fill="auto"/>
            <w:vAlign w:val="center"/>
          </w:tcPr>
          <w:p w14:paraId="5C7C2159">
            <w:pPr>
              <w:spacing w:line="360" w:lineRule="auto"/>
              <w:rPr>
                <w:rFonts w:hint="eastAsia" w:ascii="宋体" w:hAnsi="宋体" w:eastAsia="宋体" w:cs="宋体"/>
                <w:sz w:val="24"/>
                <w:szCs w:val="24"/>
              </w:rPr>
            </w:pPr>
            <w:r>
              <w:rPr>
                <w:rFonts w:hint="eastAsia" w:hAnsi="宋体" w:cs="宋体"/>
                <w:sz w:val="24"/>
                <w:szCs w:val="24"/>
                <w:lang w:val="en-US" w:eastAsia="zh-CN"/>
              </w:rPr>
              <w:t>15</w:t>
            </w:r>
            <w:r>
              <w:rPr>
                <w:rFonts w:hint="eastAsia" w:ascii="宋体" w:hAnsi="宋体" w:eastAsia="宋体" w:cs="宋体"/>
                <w:sz w:val="24"/>
                <w:szCs w:val="24"/>
              </w:rPr>
              <w:t>分</w:t>
            </w:r>
          </w:p>
        </w:tc>
        <w:tc>
          <w:tcPr>
            <w:tcW w:w="5816" w:type="dxa"/>
            <w:shd w:val="clear" w:color="auto" w:fill="auto"/>
            <w:vAlign w:val="center"/>
          </w:tcPr>
          <w:p w14:paraId="75EBAC69">
            <w:pPr>
              <w:spacing w:line="360" w:lineRule="auto"/>
              <w:ind w:firstLine="480" w:firstLineChars="200"/>
              <w:rPr>
                <w:rFonts w:hint="eastAsia" w:ascii="宋体" w:hAnsi="宋体" w:eastAsia="宋体" w:cs="宋体"/>
                <w:sz w:val="24"/>
                <w:szCs w:val="24"/>
                <w:highlight w:val="none"/>
                <w:lang w:eastAsia="zh-CN"/>
              </w:rPr>
            </w:pPr>
            <w:r>
              <w:rPr>
                <w:rFonts w:hint="eastAsia"/>
                <w:sz w:val="24"/>
                <w:szCs w:val="24"/>
                <w:highlight w:val="none"/>
                <w:lang w:val="en-US" w:eastAsia="zh-CN"/>
              </w:rPr>
              <w:t>比选申请人</w:t>
            </w:r>
            <w:r>
              <w:rPr>
                <w:rFonts w:hint="eastAsia" w:ascii="宋体" w:hAnsi="宋体" w:eastAsia="宋体" w:cs="宋体"/>
                <w:sz w:val="24"/>
                <w:szCs w:val="24"/>
                <w:highlight w:val="none"/>
              </w:rPr>
              <w:t>提供项目实施方案，至少包含：①人员配置及职责分工</w:t>
            </w:r>
            <w:bookmarkStart w:id="24" w:name="OLE_LINK1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②</w:t>
            </w:r>
            <w:bookmarkEnd w:id="24"/>
            <w:r>
              <w:rPr>
                <w:rFonts w:hint="eastAsia" w:ascii="宋体" w:hAnsi="宋体" w:eastAsia="宋体" w:cs="宋体"/>
                <w:sz w:val="24"/>
                <w:szCs w:val="24"/>
                <w:highlight w:val="none"/>
              </w:rPr>
              <w:t>进度计划及保障措施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③安装调试方案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val="en-US" w:eastAsia="zh-CN"/>
              </w:rPr>
              <w:t>3项</w:t>
            </w:r>
            <w:r>
              <w:rPr>
                <w:rFonts w:hint="eastAsia" w:ascii="宋体" w:hAnsi="宋体" w:eastAsia="宋体" w:cs="宋体"/>
                <w:sz w:val="24"/>
                <w:szCs w:val="24"/>
                <w:highlight w:val="none"/>
              </w:rPr>
              <w:t>方案完整符合需求的得</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每有一项内容缺失扣5分；每有一处方案内容存在缺陷的扣2.5分，单项方案内容最多扣5分，扣完为止。</w:t>
            </w:r>
            <w:r>
              <w:rPr>
                <w:rFonts w:hint="eastAsia" w:ascii="宋体" w:hAnsi="宋体" w:eastAsia="宋体" w:cs="宋体"/>
                <w:sz w:val="24"/>
                <w:szCs w:val="24"/>
                <w:highlight w:val="none"/>
              </w:rPr>
              <w:t>缺陷是指存在项目名称错误、地点区域错误、内容与本项目需求无关、仅有框架、适用的标准（方法）错误、明显复制其他项目内容任意一种情形。</w:t>
            </w:r>
          </w:p>
        </w:tc>
      </w:tr>
      <w:tr w14:paraId="5EE2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5" w:hRule="atLeast"/>
        </w:trPr>
        <w:tc>
          <w:tcPr>
            <w:tcW w:w="729" w:type="dxa"/>
            <w:shd w:val="clear" w:color="auto" w:fill="auto"/>
            <w:vAlign w:val="center"/>
          </w:tcPr>
          <w:p w14:paraId="3ACE19D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274" w:type="dxa"/>
            <w:shd w:val="clear" w:color="auto" w:fill="auto"/>
            <w:vAlign w:val="center"/>
          </w:tcPr>
          <w:p w14:paraId="5A1E0CF5">
            <w:pPr>
              <w:spacing w:line="360" w:lineRule="auto"/>
              <w:rPr>
                <w:rFonts w:hint="eastAsia" w:ascii="宋体" w:hAnsi="宋体" w:eastAsia="宋体" w:cs="宋体"/>
                <w:sz w:val="24"/>
                <w:szCs w:val="24"/>
              </w:rPr>
            </w:pPr>
            <w:r>
              <w:rPr>
                <w:rFonts w:hint="eastAsia" w:hAnsi="宋体" w:cs="宋体"/>
                <w:sz w:val="24"/>
              </w:rPr>
              <w:t>履约经验</w:t>
            </w:r>
          </w:p>
        </w:tc>
        <w:tc>
          <w:tcPr>
            <w:tcW w:w="791" w:type="dxa"/>
            <w:shd w:val="clear" w:color="auto" w:fill="auto"/>
            <w:vAlign w:val="center"/>
          </w:tcPr>
          <w:p w14:paraId="1A4857A8">
            <w:pPr>
              <w:spacing w:line="360" w:lineRule="auto"/>
              <w:rPr>
                <w:rFonts w:hint="eastAsia" w:ascii="宋体" w:hAnsi="宋体" w:eastAsia="宋体" w:cs="宋体"/>
                <w:sz w:val="24"/>
                <w:szCs w:val="24"/>
              </w:rPr>
            </w:pPr>
            <w:r>
              <w:rPr>
                <w:rFonts w:hint="eastAsia" w:hAnsi="宋体" w:cs="宋体"/>
                <w:sz w:val="24"/>
                <w:szCs w:val="24"/>
                <w:shd w:val="clear"/>
                <w:lang w:val="en-US" w:eastAsia="zh-CN"/>
              </w:rPr>
              <w:t>8</w:t>
            </w:r>
            <w:r>
              <w:rPr>
                <w:rFonts w:hint="eastAsia" w:ascii="宋体" w:hAnsi="宋体" w:eastAsia="宋体" w:cs="宋体"/>
                <w:sz w:val="24"/>
                <w:szCs w:val="24"/>
                <w:shd w:val="clear"/>
              </w:rPr>
              <w:t>分</w:t>
            </w:r>
          </w:p>
        </w:tc>
        <w:tc>
          <w:tcPr>
            <w:tcW w:w="5816" w:type="dxa"/>
            <w:shd w:val="clear" w:color="auto" w:fill="auto"/>
            <w:vAlign w:val="center"/>
          </w:tcPr>
          <w:p w14:paraId="5E462F0E">
            <w:pPr>
              <w:spacing w:line="360" w:lineRule="auto"/>
              <w:ind w:firstLine="480" w:firstLineChars="200"/>
              <w:rPr>
                <w:rFonts w:hint="eastAsia" w:ascii="宋体" w:hAnsi="宋体" w:eastAsia="宋体" w:cs="宋体"/>
                <w:sz w:val="24"/>
                <w:szCs w:val="24"/>
                <w:highlight w:val="none"/>
              </w:rPr>
            </w:pPr>
            <w:r>
              <w:rPr>
                <w:rFonts w:hint="eastAsia"/>
                <w:sz w:val="24"/>
                <w:szCs w:val="24"/>
                <w:highlight w:val="none"/>
                <w:lang w:val="en-US" w:eastAsia="zh-CN"/>
              </w:rPr>
              <w:t>比选申请人</w:t>
            </w:r>
            <w:r>
              <w:rPr>
                <w:rFonts w:hint="eastAsia" w:ascii="宋体" w:hAnsi="宋体" w:eastAsia="宋体" w:cs="宋体"/>
                <w:sz w:val="24"/>
                <w:szCs w:val="24"/>
                <w:highlight w:val="none"/>
              </w:rPr>
              <w:t>提供202</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年</w:t>
            </w:r>
            <w:r>
              <w:rPr>
                <w:rFonts w:hint="eastAsia" w:hAnsi="宋体" w:cs="宋体"/>
                <w:sz w:val="24"/>
                <w:szCs w:val="24"/>
                <w:highlight w:val="none"/>
                <w:lang w:val="en-US" w:eastAsia="zh-CN"/>
              </w:rPr>
              <w:t>1月</w:t>
            </w:r>
            <w:r>
              <w:rPr>
                <w:rFonts w:hint="eastAsia" w:ascii="宋体" w:hAnsi="宋体" w:eastAsia="宋体" w:cs="宋体"/>
                <w:sz w:val="24"/>
                <w:szCs w:val="24"/>
                <w:highlight w:val="none"/>
              </w:rPr>
              <w:t xml:space="preserve">至今类似业绩，每提供一个业绩证明得 </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分，最多得</w:t>
            </w:r>
            <w:r>
              <w:rPr>
                <w:rFonts w:hint="eastAsia" w:hAnsi="宋体" w:cs="宋体"/>
                <w:sz w:val="24"/>
                <w:szCs w:val="24"/>
                <w:highlight w:val="none"/>
                <w:lang w:val="en-US" w:eastAsia="zh-CN"/>
              </w:rPr>
              <w:t>8</w:t>
            </w:r>
            <w:r>
              <w:rPr>
                <w:rFonts w:hint="eastAsia" w:ascii="宋体" w:hAnsi="宋体" w:eastAsia="宋体" w:cs="宋体"/>
                <w:sz w:val="24"/>
                <w:szCs w:val="24"/>
                <w:highlight w:val="none"/>
              </w:rPr>
              <w:t>分。</w:t>
            </w:r>
          </w:p>
          <w:p w14:paraId="4617A5A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（说明：提供合同证明复印件并加盖投标公司鲜章，未提供不得分）。</w:t>
            </w:r>
          </w:p>
        </w:tc>
      </w:tr>
      <w:tr w14:paraId="770E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5" w:hRule="atLeast"/>
        </w:trPr>
        <w:tc>
          <w:tcPr>
            <w:tcW w:w="729" w:type="dxa"/>
            <w:shd w:val="clear" w:color="auto" w:fill="auto"/>
            <w:vAlign w:val="center"/>
          </w:tcPr>
          <w:p w14:paraId="7CF2731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274" w:type="dxa"/>
            <w:shd w:val="clear" w:color="auto" w:fill="auto"/>
            <w:vAlign w:val="center"/>
          </w:tcPr>
          <w:p w14:paraId="787ADAC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投标人综合实力</w:t>
            </w:r>
          </w:p>
        </w:tc>
        <w:tc>
          <w:tcPr>
            <w:tcW w:w="791" w:type="dxa"/>
            <w:shd w:val="clear" w:color="auto" w:fill="auto"/>
            <w:vAlign w:val="center"/>
          </w:tcPr>
          <w:p w14:paraId="5F863EB5">
            <w:pPr>
              <w:spacing w:line="360" w:lineRule="auto"/>
              <w:rPr>
                <w:rFonts w:hint="eastAsia" w:ascii="宋体" w:hAnsi="宋体" w:eastAsia="宋体" w:cs="宋体"/>
                <w:sz w:val="24"/>
                <w:szCs w:val="24"/>
              </w:rPr>
            </w:pPr>
            <w:r>
              <w:rPr>
                <w:rFonts w:hint="eastAsia" w:hAnsi="宋体" w:cs="宋体"/>
                <w:sz w:val="24"/>
                <w:szCs w:val="24"/>
                <w:lang w:val="en-US" w:eastAsia="zh-CN"/>
              </w:rPr>
              <w:t>4</w:t>
            </w:r>
            <w:r>
              <w:rPr>
                <w:rFonts w:hint="eastAsia" w:ascii="宋体" w:hAnsi="宋体" w:eastAsia="宋体" w:cs="宋体"/>
                <w:sz w:val="24"/>
                <w:szCs w:val="24"/>
              </w:rPr>
              <w:t>分</w:t>
            </w:r>
          </w:p>
        </w:tc>
        <w:tc>
          <w:tcPr>
            <w:tcW w:w="5816" w:type="dxa"/>
            <w:shd w:val="clear" w:color="auto" w:fill="auto"/>
            <w:vAlign w:val="center"/>
          </w:tcPr>
          <w:p w14:paraId="32BD8377">
            <w:pPr>
              <w:widowControl/>
              <w:spacing w:line="360" w:lineRule="auto"/>
              <w:ind w:firstLine="480" w:firstLineChars="200"/>
              <w:jc w:val="left"/>
              <w:rPr>
                <w:rFonts w:hint="eastAsia" w:ascii="宋体" w:hAnsi="宋体" w:eastAsia="宋体" w:cs="宋体"/>
                <w:sz w:val="24"/>
                <w:szCs w:val="24"/>
                <w:highlight w:val="none"/>
              </w:rPr>
            </w:pPr>
            <w:r>
              <w:rPr>
                <w:rFonts w:hint="eastAsia" w:hAnsi="宋体" w:cs="宋体"/>
                <w:sz w:val="24"/>
                <w:szCs w:val="24"/>
                <w:highlight w:val="none"/>
                <w:lang w:val="en-US" w:eastAsia="zh-CN"/>
              </w:rPr>
              <w:t>1</w:t>
            </w:r>
            <w:r>
              <w:rPr>
                <w:rFonts w:hint="eastAsia" w:ascii="宋体" w:hAnsi="宋体" w:eastAsia="宋体" w:cs="宋体"/>
                <w:sz w:val="24"/>
                <w:szCs w:val="24"/>
                <w:highlight w:val="none"/>
              </w:rPr>
              <w:t>、</w:t>
            </w:r>
            <w:r>
              <w:rPr>
                <w:rFonts w:hint="eastAsia" w:hAnsi="宋体" w:cs="宋体"/>
                <w:sz w:val="24"/>
                <w:szCs w:val="24"/>
                <w:highlight w:val="none"/>
                <w:lang w:val="en-US" w:eastAsia="zh-CN"/>
              </w:rPr>
              <w:t>比选申请人</w:t>
            </w:r>
            <w:r>
              <w:rPr>
                <w:rFonts w:hint="eastAsia" w:ascii="宋体" w:hAnsi="宋体" w:eastAsia="宋体" w:cs="宋体"/>
                <w:sz w:val="24"/>
                <w:szCs w:val="24"/>
                <w:highlight w:val="none"/>
              </w:rPr>
              <w:t>或投标产品生产厂商具有</w:t>
            </w:r>
            <w:r>
              <w:rPr>
                <w:rFonts w:hint="eastAsia" w:hAnsi="宋体" w:cs="宋体"/>
                <w:sz w:val="24"/>
                <w:szCs w:val="24"/>
                <w:highlight w:val="none"/>
                <w:lang w:val="en-US" w:eastAsia="zh-CN"/>
              </w:rPr>
              <w:t>第三方检测</w:t>
            </w:r>
            <w:r>
              <w:rPr>
                <w:rFonts w:hint="eastAsia" w:ascii="宋体" w:hAnsi="宋体" w:eastAsia="宋体" w:cs="宋体"/>
                <w:sz w:val="24"/>
                <w:szCs w:val="24"/>
                <w:highlight w:val="none"/>
              </w:rPr>
              <w:t>专业认证机构颁发中国环境标志产品认证证书，认证内容包括：</w:t>
            </w:r>
            <w:r>
              <w:rPr>
                <w:rFonts w:hint="eastAsia" w:hAnsi="宋体" w:cs="宋体"/>
                <w:sz w:val="24"/>
                <w:szCs w:val="24"/>
                <w:highlight w:val="none"/>
                <w:lang w:val="en-US" w:eastAsia="zh-CN"/>
              </w:rPr>
              <w:t>钢木</w:t>
            </w:r>
            <w:r>
              <w:rPr>
                <w:rFonts w:hint="eastAsia" w:ascii="宋体" w:hAnsi="宋体" w:eastAsia="宋体" w:cs="宋体"/>
                <w:sz w:val="24"/>
                <w:szCs w:val="24"/>
                <w:highlight w:val="none"/>
              </w:rPr>
              <w:t>家具、金属家具，</w:t>
            </w:r>
            <w:r>
              <w:rPr>
                <w:rFonts w:hint="eastAsia" w:hAnsi="宋体" w:cs="宋体"/>
                <w:sz w:val="24"/>
                <w:szCs w:val="24"/>
                <w:highlight w:val="none"/>
                <w:lang w:val="en-US" w:eastAsia="zh-CN"/>
              </w:rPr>
              <w:t>满足所列全部</w:t>
            </w:r>
            <w:r>
              <w:rPr>
                <w:rFonts w:hint="eastAsia" w:ascii="宋体" w:hAnsi="宋体" w:eastAsia="宋体" w:cs="宋体"/>
                <w:sz w:val="24"/>
                <w:szCs w:val="24"/>
                <w:highlight w:val="none"/>
              </w:rPr>
              <w:t>认证内容得</w:t>
            </w:r>
            <w:r>
              <w:rPr>
                <w:rFonts w:hint="eastAsia" w:hAnsi="宋体" w:cs="宋体"/>
                <w:sz w:val="24"/>
                <w:szCs w:val="24"/>
                <w:highlight w:val="none"/>
                <w:lang w:val="en-US" w:eastAsia="zh-CN"/>
              </w:rPr>
              <w:t>4</w:t>
            </w:r>
            <w:r>
              <w:rPr>
                <w:rFonts w:hint="eastAsia" w:ascii="宋体" w:hAnsi="宋体" w:eastAsia="宋体" w:cs="宋体"/>
                <w:sz w:val="24"/>
                <w:szCs w:val="24"/>
                <w:highlight w:val="none"/>
              </w:rPr>
              <w:t>分，每缺漏一项扣</w:t>
            </w:r>
            <w:r>
              <w:rPr>
                <w:rFonts w:hint="eastAsia" w:hAnsi="宋体" w:cs="宋体"/>
                <w:sz w:val="24"/>
                <w:szCs w:val="24"/>
                <w:highlight w:val="none"/>
                <w:lang w:val="en-US" w:eastAsia="zh-CN"/>
              </w:rPr>
              <w:t>2</w:t>
            </w:r>
            <w:r>
              <w:rPr>
                <w:rFonts w:hint="eastAsia" w:ascii="宋体" w:hAnsi="宋体" w:eastAsia="宋体" w:cs="宋体"/>
                <w:sz w:val="24"/>
                <w:szCs w:val="24"/>
                <w:highlight w:val="none"/>
              </w:rPr>
              <w:t>分</w:t>
            </w: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未提供不得分。 </w:t>
            </w:r>
          </w:p>
          <w:p w14:paraId="706C0806">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（说明：提供有效证书复印件。）</w:t>
            </w:r>
          </w:p>
        </w:tc>
      </w:tr>
    </w:tbl>
    <w:p w14:paraId="3B785D9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0948">
    <w:pPr>
      <w:pStyle w:val="4"/>
    </w:pPr>
    <w:bookmarkStart w:id="25" w:name="_GoBack"/>
    <w:bookmarkEnd w:id="25"/>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D996A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DD996A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67F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F8787"/>
    <w:multiLevelType w:val="singleLevel"/>
    <w:tmpl w:val="C36F8787"/>
    <w:lvl w:ilvl="0" w:tentative="0">
      <w:start w:val="1"/>
      <w:numFmt w:val="decimal"/>
      <w:suff w:val="nothing"/>
      <w:lvlText w:val="%1"/>
      <w:lvlJc w:val="left"/>
      <w:pPr>
        <w:ind w:left="425" w:hanging="425"/>
      </w:pPr>
      <w:rPr>
        <w:rFonts w:hint="default" w:cs="Times New Roman"/>
      </w:rPr>
    </w:lvl>
  </w:abstractNum>
  <w:abstractNum w:abstractNumId="1">
    <w:nsid w:val="CED61BE5"/>
    <w:multiLevelType w:val="singleLevel"/>
    <w:tmpl w:val="CED61BE5"/>
    <w:lvl w:ilvl="0" w:tentative="0">
      <w:start w:val="1"/>
      <w:numFmt w:val="decimal"/>
      <w:suff w:val="nothing"/>
      <w:lvlText w:val="%1、"/>
      <w:lvlJc w:val="left"/>
    </w:lvl>
  </w:abstractNum>
  <w:abstractNum w:abstractNumId="2">
    <w:nsid w:val="F7BB6257"/>
    <w:multiLevelType w:val="singleLevel"/>
    <w:tmpl w:val="F7BB6257"/>
    <w:lvl w:ilvl="0" w:tentative="0">
      <w:start w:val="1"/>
      <w:numFmt w:val="decimal"/>
      <w:suff w:val="nothing"/>
      <w:lvlText w:val="%1"/>
      <w:lvlJc w:val="left"/>
      <w:pPr>
        <w:ind w:left="425" w:hanging="425"/>
      </w:pPr>
      <w:rPr>
        <w:rFonts w:hint="default" w:cs="Times New Roman"/>
      </w:rPr>
    </w:lvl>
  </w:abstractNum>
  <w:abstractNum w:abstractNumId="3">
    <w:nsid w:val="2E978D26"/>
    <w:multiLevelType w:val="singleLevel"/>
    <w:tmpl w:val="2E978D26"/>
    <w:lvl w:ilvl="0" w:tentative="0">
      <w:start w:val="3"/>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96CBA"/>
    <w:rsid w:val="17373BC8"/>
    <w:rsid w:val="17645289"/>
    <w:rsid w:val="2FD96CBA"/>
    <w:rsid w:val="396315FE"/>
    <w:rsid w:val="3C4677F2"/>
    <w:rsid w:val="406F4408"/>
    <w:rsid w:val="475F6F35"/>
    <w:rsid w:val="5A615106"/>
    <w:rsid w:val="61BB372D"/>
    <w:rsid w:val="669F07F9"/>
    <w:rsid w:val="70F96EAA"/>
    <w:rsid w:val="73B50F0B"/>
    <w:rsid w:val="790F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0"/>
      <w:sz w:val="34"/>
      <w:szCs w:val="20"/>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6699</Words>
  <Characters>9171</Characters>
  <Lines>0</Lines>
  <Paragraphs>0</Paragraphs>
  <TotalTime>7</TotalTime>
  <ScaleCrop>false</ScaleCrop>
  <LinksUpToDate>false</LinksUpToDate>
  <CharactersWithSpaces>10818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2026-07-10T03:00:00Z</dcterms:created>
  <dc:creator>A+汇鸿～胡顺英</dc:creator>
  <cp:lastModifiedBy>WPS_911694258</cp:lastModifiedBy>
  <dcterms:modified xsi:type="dcterms:W3CDTF">2026-07-13T09:00:03Z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267E0495F6EF41C393EE6A9790D4FA28_13</vt:lpwstr>
  </property>
  <property fmtid="{D5CDD505-2E9C-101B-9397-08002B2CF9AE}" pid="4" name="KSOTemplateDocerSaveRecord">
    <vt:lpwstr>eyJoZGlkIjoiZWI2MGQyNzA1NzQ2MzllZmNjNzExNWJjOTc2OGJiYTIiLCJ1c2VySWQiOiI5MTE2OTQyNTgifQ==</vt:lpwstr>
  </property>
</Properties>
</file>