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758C">
      <w:pPr>
        <w:spacing w:before="76" w:line="257" w:lineRule="auto"/>
        <w:ind w:right="1300" w:firstLine="656"/>
        <w:jc w:val="center"/>
        <w:outlineLvl w:val="0"/>
        <w:rPr>
          <w:rFonts w:ascii="宋体" w:hAnsi="宋体" w:eastAsia="宋体" w:cs="宋体"/>
          <w:spacing w:val="-31"/>
          <w:sz w:val="39"/>
          <w:szCs w:val="39"/>
        </w:rPr>
      </w:pPr>
      <w:r>
        <w:rPr>
          <w:rFonts w:ascii="宋体" w:hAnsi="宋体" w:eastAsia="宋体" w:cs="宋体"/>
          <w:spacing w:val="-31"/>
          <w:sz w:val="39"/>
          <w:szCs w:val="39"/>
        </w:rPr>
        <w:t>大邑县人民医院</w:t>
      </w:r>
    </w:p>
    <w:p w14:paraId="50DBAD9D">
      <w:pPr>
        <w:spacing w:before="76" w:line="257" w:lineRule="auto"/>
        <w:ind w:right="1300" w:firstLine="656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-31"/>
          <w:sz w:val="39"/>
          <w:szCs w:val="39"/>
          <w:lang w:val="en-US" w:eastAsia="zh-CN"/>
        </w:rPr>
        <w:t>选聘采购</w:t>
      </w:r>
      <w:r>
        <w:rPr>
          <w:rFonts w:ascii="宋体" w:hAnsi="宋体" w:eastAsia="宋体" w:cs="宋体"/>
          <w:spacing w:val="-31"/>
          <w:sz w:val="39"/>
          <w:szCs w:val="39"/>
        </w:rPr>
        <w:t>代理机构</w:t>
      </w:r>
      <w:r>
        <w:rPr>
          <w:rFonts w:hint="eastAsia" w:ascii="宋体" w:hAnsi="宋体" w:eastAsia="宋体" w:cs="宋体"/>
          <w:spacing w:val="-31"/>
          <w:sz w:val="39"/>
          <w:szCs w:val="39"/>
          <w:lang w:val="en-US" w:eastAsia="zh-CN"/>
        </w:rPr>
        <w:t>项目</w:t>
      </w:r>
      <w:r>
        <w:rPr>
          <w:rFonts w:ascii="宋体" w:hAnsi="宋体" w:eastAsia="宋体" w:cs="宋体"/>
          <w:spacing w:val="-31"/>
          <w:sz w:val="39"/>
          <w:szCs w:val="39"/>
        </w:rPr>
        <w:t>比选文件</w:t>
      </w:r>
    </w:p>
    <w:p w14:paraId="68216B0F">
      <w:pPr>
        <w:spacing w:line="357" w:lineRule="auto"/>
        <w:rPr>
          <w:rFonts w:ascii="Arial"/>
          <w:sz w:val="21"/>
        </w:rPr>
      </w:pPr>
    </w:p>
    <w:p w14:paraId="3FC11658">
      <w:pPr>
        <w:spacing w:line="358" w:lineRule="auto"/>
        <w:rPr>
          <w:rFonts w:ascii="Arial"/>
          <w:sz w:val="21"/>
        </w:rPr>
      </w:pPr>
    </w:p>
    <w:p w14:paraId="2F769663">
      <w:pPr>
        <w:pStyle w:val="2"/>
        <w:spacing w:before="91" w:line="222" w:lineRule="auto"/>
        <w:rPr>
          <w:sz w:val="28"/>
          <w:szCs w:val="28"/>
        </w:rPr>
      </w:pPr>
      <w:r>
        <w:rPr>
          <w:spacing w:val="-37"/>
          <w:sz w:val="28"/>
          <w:szCs w:val="28"/>
        </w:rPr>
        <w:t>一、项目概况</w:t>
      </w:r>
    </w:p>
    <w:p w14:paraId="067CA20A">
      <w:pPr>
        <w:pStyle w:val="2"/>
        <w:spacing w:before="14" w:line="360" w:lineRule="auto"/>
        <w:ind w:firstLine="424" w:firstLineChars="200"/>
        <w:rPr>
          <w:rFonts w:hint="eastAsia"/>
          <w:spacing w:val="-24"/>
        </w:rPr>
      </w:pPr>
    </w:p>
    <w:p w14:paraId="3C216A9D">
      <w:pPr>
        <w:pStyle w:val="2"/>
        <w:spacing w:before="14" w:line="360" w:lineRule="auto"/>
        <w:ind w:firstLine="424" w:firstLineChars="200"/>
        <w:rPr>
          <w:rFonts w:hint="eastAsia"/>
          <w:spacing w:val="-24"/>
          <w:lang w:eastAsia="zh-CN"/>
        </w:rPr>
      </w:pPr>
      <w:r>
        <w:rPr>
          <w:rFonts w:hint="eastAsia"/>
          <w:spacing w:val="-24"/>
        </w:rPr>
        <w:t>为进一步规范我院采购招标工作流程</w:t>
      </w:r>
      <w:r>
        <w:rPr>
          <w:rFonts w:hint="eastAsia"/>
          <w:spacing w:val="-24"/>
          <w:lang w:eastAsia="zh-CN"/>
        </w:rPr>
        <w:t>，落</w:t>
      </w:r>
      <w:r>
        <w:rPr>
          <w:rFonts w:hint="eastAsia"/>
          <w:spacing w:val="-24"/>
        </w:rPr>
        <w:t>实院内招标代理服务资源，有效解决现有入库代理机构服务饱和、项目排期紧张、紧急项目推进滞后等实际问题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4"/>
        </w:rPr>
        <w:t>全面保障我院货物、服务、工程等各类项目采购招标工作合法合规、高效有序开展，持续降低采购风险、提升采购招标工作质量与效率，结合我院招标采购工作实际需求，现申请</w:t>
      </w:r>
      <w:r>
        <w:rPr>
          <w:rFonts w:hint="eastAsia"/>
          <w:spacing w:val="-24"/>
          <w:lang w:val="en-US" w:eastAsia="zh-CN"/>
        </w:rPr>
        <w:t>新增</w:t>
      </w:r>
      <w:r>
        <w:rPr>
          <w:rFonts w:hint="eastAsia"/>
          <w:spacing w:val="-24"/>
        </w:rPr>
        <w:t>一家资质齐全、信誉优良、业务专业的采购代理机构充实我院采购代理机构备选库</w:t>
      </w:r>
      <w:r>
        <w:rPr>
          <w:rFonts w:hint="eastAsia"/>
          <w:spacing w:val="-24"/>
          <w:lang w:eastAsia="zh-CN"/>
        </w:rPr>
        <w:t>。</w:t>
      </w:r>
    </w:p>
    <w:p w14:paraId="6B901256">
      <w:pPr>
        <w:pStyle w:val="2"/>
        <w:spacing w:before="14" w:line="360" w:lineRule="auto"/>
        <w:rPr>
          <w:rFonts w:hint="eastAsia"/>
          <w:spacing w:val="-24"/>
          <w:lang w:eastAsia="zh-CN"/>
        </w:rPr>
      </w:pPr>
    </w:p>
    <w:p w14:paraId="0A2F57C3">
      <w:pPr>
        <w:pStyle w:val="2"/>
        <w:spacing w:before="14" w:line="360" w:lineRule="auto"/>
      </w:pPr>
      <w:r>
        <w:rPr>
          <w:spacing w:val="-19"/>
        </w:rPr>
        <w:t>二、项目名称：</w:t>
      </w:r>
      <w:r>
        <w:rPr>
          <w:rFonts w:hint="eastAsia"/>
          <w:spacing w:val="-19"/>
          <w:lang w:val="en-US" w:eastAsia="zh-CN"/>
        </w:rPr>
        <w:t>选聘采购</w:t>
      </w:r>
      <w:r>
        <w:rPr>
          <w:spacing w:val="-19"/>
        </w:rPr>
        <w:t>代理机构项目</w:t>
      </w:r>
    </w:p>
    <w:p w14:paraId="6B30DB9E">
      <w:pPr>
        <w:pStyle w:val="2"/>
        <w:spacing w:before="277" w:line="222" w:lineRule="auto"/>
        <w:rPr>
          <w:sz w:val="25"/>
          <w:szCs w:val="25"/>
        </w:rPr>
      </w:pPr>
      <w:r>
        <w:rPr>
          <w:spacing w:val="-11"/>
          <w:sz w:val="25"/>
          <w:szCs w:val="25"/>
        </w:rPr>
        <w:t>三、资质要求</w:t>
      </w:r>
    </w:p>
    <w:p w14:paraId="1CB04CB4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1、具有独立承担民事责任的能力；</w:t>
      </w:r>
    </w:p>
    <w:p w14:paraId="4AD12FF6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</w:t>
      </w:r>
      <w:r>
        <w:rPr>
          <w:rFonts w:hint="eastAsia"/>
          <w:spacing w:val="-1"/>
          <w:sz w:val="24"/>
          <w:szCs w:val="24"/>
          <w:lang w:eastAsia="zh-CN"/>
        </w:rPr>
        <w:t>、</w:t>
      </w:r>
      <w:r>
        <w:rPr>
          <w:spacing w:val="-1"/>
          <w:sz w:val="24"/>
          <w:szCs w:val="24"/>
        </w:rPr>
        <w:t>具有良好的商业信誉和健全的财务会计制度；</w:t>
      </w:r>
    </w:p>
    <w:p w14:paraId="4F094DFC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3、具有履行合同所必需的设备和专业技术能力；</w:t>
      </w:r>
    </w:p>
    <w:p w14:paraId="1462861E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4、具有依法缴纳税收和社会保障资金的良好记录；</w:t>
      </w:r>
    </w:p>
    <w:p w14:paraId="56C4DAA9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5、参加本次比选活动前三年内，在经营活动中没有重大违法记录；未处于财产 被接管、冻结、破产状态，未处于有关行政处罚期间，未处于投标禁入期内；</w:t>
      </w:r>
    </w:p>
    <w:p w14:paraId="0976AABE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 、法律、行政法规规定的其他条件：</w:t>
      </w:r>
    </w:p>
    <w:p w14:paraId="2C593E38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6.1单位负责人为同一人或者存在直接控股、管理关系的不同比选申请人，不得 参加同一合同项下的比选活动；</w:t>
      </w:r>
    </w:p>
    <w:p w14:paraId="69B9D114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6.2供应商单位及其法定代表人、主要负责人不得具有行贿犯罪记录；</w:t>
      </w:r>
    </w:p>
    <w:p w14:paraId="798DD59E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6.3拒绝列入失信被执行人、重大税收违法案件当事人名单、政府采购严重违法 失信行为记录名单的比选申请人参加本次比选活动；</w:t>
      </w:r>
    </w:p>
    <w:p w14:paraId="698F9F55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7、本项目不接受联合体参加比选。</w:t>
      </w:r>
    </w:p>
    <w:p w14:paraId="663717DF">
      <w:pPr>
        <w:pStyle w:val="2"/>
        <w:spacing w:before="177" w:line="222" w:lineRule="auto"/>
      </w:pPr>
      <w:r>
        <w:rPr>
          <w:spacing w:val="-23"/>
        </w:rPr>
        <w:t>四、服务内容及服务要求</w:t>
      </w:r>
    </w:p>
    <w:p w14:paraId="45AD1D57">
      <w:pPr>
        <w:pStyle w:val="2"/>
        <w:spacing w:before="167" w:line="222" w:lineRule="auto"/>
      </w:pPr>
      <w:r>
        <w:rPr>
          <w:spacing w:val="-4"/>
        </w:rPr>
        <w:t>(一)服务内容★</w:t>
      </w:r>
    </w:p>
    <w:p w14:paraId="79DCFCD1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1、拟订招标方案，并提供招标前期咨询；</w:t>
      </w:r>
    </w:p>
    <w:p w14:paraId="2C793FBB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2、协助医院完成政府采购需求管理相关事项。</w:t>
      </w:r>
    </w:p>
    <w:p w14:paraId="62A49ABE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3、在国家规定媒体发布有关采购信息公告；</w:t>
      </w:r>
    </w:p>
    <w:p w14:paraId="5FD8B44E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4、涉及进口产品采购需负责相关论证工作；</w:t>
      </w:r>
    </w:p>
    <w:p w14:paraId="74442AC2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5、编制招标采购文件，并负贵对招标采购文件进行解释；</w:t>
      </w:r>
    </w:p>
    <w:p w14:paraId="651614C4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6、组织开标评标活动，并做好后勤服务和协调工作；</w:t>
      </w:r>
    </w:p>
    <w:p w14:paraId="7BF84DC7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7、按要求抽取专家组建评审委员会；</w:t>
      </w:r>
    </w:p>
    <w:p w14:paraId="54C19AAF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8、按规定向中标人(成交人)发出中标通知书(成交通知书);</w:t>
      </w:r>
    </w:p>
    <w:p w14:paraId="5FBE7C21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9、协助处理投标人和其他利害关系人提出的询问或质疑；</w:t>
      </w:r>
    </w:p>
    <w:p w14:paraId="65966601">
      <w:pPr>
        <w:pStyle w:val="2"/>
        <w:spacing w:before="172" w:line="222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10、整理汇编招标采购全过程资料并存档；</w:t>
      </w:r>
    </w:p>
    <w:p w14:paraId="38512598">
      <w:pPr>
        <w:pStyle w:val="2"/>
        <w:spacing w:before="172" w:line="222" w:lineRule="auto"/>
        <w:ind w:firstLine="476" w:firstLineChars="200"/>
        <w:jc w:val="both"/>
        <w:rPr>
          <w:spacing w:val="-18"/>
        </w:rPr>
      </w:pPr>
      <w:r>
        <w:rPr>
          <w:spacing w:val="-1"/>
          <w:sz w:val="24"/>
          <w:szCs w:val="24"/>
        </w:rPr>
        <w:t>11、安排有足够经验的专职人员担任项目负责人从事招标代理工作。</w:t>
      </w:r>
    </w:p>
    <w:p w14:paraId="1D810256">
      <w:pPr>
        <w:pStyle w:val="2"/>
        <w:spacing w:before="263" w:line="222" w:lineRule="auto"/>
        <w:ind w:left="129"/>
      </w:pPr>
      <w:r>
        <w:rPr>
          <w:spacing w:val="1"/>
        </w:rPr>
        <w:t>(二)服务要求</w:t>
      </w:r>
    </w:p>
    <w:p w14:paraId="13293D88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1、代理服务收费标准要按照有关规定标准收费。</w:t>
      </w:r>
    </w:p>
    <w:p w14:paraId="0A616AEC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2、代理机构工作人员</w:t>
      </w:r>
      <w:bookmarkStart w:id="0" w:name="_GoBack"/>
      <w:bookmarkEnd w:id="0"/>
      <w:r>
        <w:rPr>
          <w:spacing w:val="-1"/>
          <w:sz w:val="24"/>
          <w:szCs w:val="24"/>
        </w:rPr>
        <w:t>应具备采购相关职称并外聘有法律顾问。同时配备具有采 购从业经验人员做项目负责人，跟进项目情况，与采购人及时交流沟通。</w:t>
      </w:r>
    </w:p>
    <w:p w14:paraId="6ECA2B4D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3、代理机构具有企事业机关政府采购年度代理、医疗设备类政府采购代理经验、 国际招标代理、建设工程或政府采购工程代理和信息化建设或服务类采购代理业绩。</w:t>
      </w:r>
    </w:p>
    <w:p w14:paraId="7BA20F01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4、能提供成都本地开评标等办公场地。开评标分区合理，有单独的监督室、休 息室、开标厅、评标室等必要功能用房，并有门禁系统。具有电子评标室和固定的采 购档案存放场所，能满足采购档案保管要求。</w:t>
      </w:r>
    </w:p>
    <w:p w14:paraId="4584730B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5、根据医院采购项目特征制定服务方案，包含但不限于：①服务保障(公司组织 架构、部门规范、岗位配置：实效管理、质量控制);②项目实施(需求管理、文件编 制、系统推送、信息发布、开评标组织、项目复核、资料移交、质疑投诉处理、备案 资料制作及移交);③档案管理(档案运输、管理制度、调档流程);④其他服务(政策 解读、业务指导、日常咨询);⑤内控管理(项目流程、内控机制、风险点管控、廉洁 纪律)。</w:t>
      </w:r>
    </w:p>
    <w:p w14:paraId="08C6DDB0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  <w:sectPr>
          <w:footerReference r:id="rId5" w:type="default"/>
          <w:pgSz w:w="11910" w:h="16840"/>
          <w:pgMar w:top="1106" w:right="1700" w:bottom="853" w:left="1450" w:header="0" w:footer="691" w:gutter="0"/>
          <w:pgNumType w:fmt="decimal"/>
          <w:cols w:space="720" w:num="1"/>
        </w:sectPr>
      </w:pPr>
    </w:p>
    <w:p w14:paraId="77B1B6A8">
      <w:pPr>
        <w:pStyle w:val="2"/>
        <w:spacing w:before="207" w:line="222" w:lineRule="auto"/>
        <w:rPr>
          <w:rFonts w:ascii="宋体" w:hAnsi="宋体" w:eastAsia="宋体" w:cs="宋体"/>
        </w:rPr>
      </w:pPr>
      <w:r>
        <w:rPr>
          <w:spacing w:val="-16"/>
        </w:rPr>
        <w:t>五、商务要求</w:t>
      </w:r>
      <w:r>
        <w:rPr>
          <w:rFonts w:ascii="宋体" w:hAnsi="宋体" w:eastAsia="宋体" w:cs="宋体"/>
          <w:spacing w:val="-16"/>
        </w:rPr>
        <w:t>★</w:t>
      </w:r>
    </w:p>
    <w:p w14:paraId="7F145E18">
      <w:pPr>
        <w:pStyle w:val="2"/>
        <w:spacing w:before="172" w:line="360" w:lineRule="auto"/>
        <w:ind w:firstLine="476" w:firstLineChars="200"/>
        <w:jc w:val="both"/>
        <w:rPr>
          <w:rFonts w:hint="eastAsia"/>
          <w:spacing w:val="-1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1、服务期限：</w:t>
      </w:r>
      <w:r>
        <w:rPr>
          <w:rFonts w:hint="eastAsia"/>
          <w:spacing w:val="-1"/>
          <w:sz w:val="24"/>
          <w:szCs w:val="24"/>
          <w:lang w:val="en-US" w:eastAsia="zh-CN"/>
        </w:rPr>
        <w:t>一年</w:t>
      </w:r>
    </w:p>
    <w:p w14:paraId="5CE2A902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</w:t>
      </w:r>
      <w:r>
        <w:rPr>
          <w:rFonts w:hint="eastAsia"/>
          <w:spacing w:val="-1"/>
          <w:sz w:val="24"/>
          <w:szCs w:val="24"/>
          <w:lang w:eastAsia="zh-CN"/>
        </w:rPr>
        <w:t>、</w:t>
      </w:r>
      <w:r>
        <w:rPr>
          <w:spacing w:val="-1"/>
          <w:sz w:val="24"/>
          <w:szCs w:val="24"/>
        </w:rPr>
        <w:t>服务地点：成都市内，开展活动的场地由代理公司负责提供。</w:t>
      </w:r>
    </w:p>
    <w:p w14:paraId="5F54E228">
      <w:pPr>
        <w:pStyle w:val="2"/>
        <w:spacing w:before="172" w:line="360" w:lineRule="auto"/>
        <w:ind w:firstLine="476" w:firstLineChars="200"/>
        <w:jc w:val="both"/>
        <w:rPr>
          <w:rFonts w:hint="eastAsia" w:eastAsia="仿宋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3、付款方式</w:t>
      </w:r>
      <w:r>
        <w:rPr>
          <w:rFonts w:hint="eastAsia"/>
          <w:spacing w:val="-1"/>
          <w:sz w:val="24"/>
          <w:szCs w:val="24"/>
          <w:lang w:eastAsia="zh-CN"/>
        </w:rPr>
        <w:t>：</w:t>
      </w:r>
    </w:p>
    <w:p w14:paraId="60C941D5">
      <w:pPr>
        <w:pStyle w:val="2"/>
        <w:spacing w:before="172" w:line="360" w:lineRule="auto"/>
        <w:ind w:firstLine="714" w:firstLineChars="3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招标代理服务费支付方式为：按照2002年10月15日国家计委印发的《招标代理服务收费暂行办法》(计价格【2002】1980号)文件规定的收费标准收取，招标代理服务费由中标(成交)供应商支付，单项目最低收费标准为3000无。</w:t>
      </w:r>
    </w:p>
    <w:p w14:paraId="184684D1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注：本项目标注“★”符号的为实质性要求，属必须满足的，不满足按照无效响应处理。</w:t>
      </w:r>
    </w:p>
    <w:p w14:paraId="4C737980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  <w:sectPr>
          <w:footerReference r:id="rId6" w:type="default"/>
          <w:pgSz w:w="11910" w:h="16840"/>
          <w:pgMar w:top="878" w:right="1250" w:bottom="928" w:left="1660" w:header="0" w:footer="749" w:gutter="0"/>
          <w:pgNumType w:fmt="decimal"/>
          <w:cols w:space="720" w:num="1"/>
        </w:sectPr>
      </w:pPr>
    </w:p>
    <w:p w14:paraId="2B3BC577">
      <w:pPr>
        <w:pStyle w:val="2"/>
        <w:spacing w:before="139" w:line="222" w:lineRule="auto"/>
        <w:ind w:left="335"/>
      </w:pPr>
      <w:r>
        <w:rPr>
          <w:spacing w:val="-32"/>
        </w:rPr>
        <w:t>六、评审方法</w:t>
      </w:r>
    </w:p>
    <w:p w14:paraId="47030AB1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本项目评审方法为：综合评分法。</w:t>
      </w:r>
    </w:p>
    <w:p w14:paraId="72711509">
      <w:pPr>
        <w:pStyle w:val="2"/>
        <w:spacing w:before="172" w:line="360" w:lineRule="auto"/>
        <w:ind w:firstLine="476" w:firstLineChars="2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评审小组成员对每个有效的比选申请文件进行评分，汇总每项评分因素的得分，得出每个有效比选申请人的总分。</w:t>
      </w:r>
    </w:p>
    <w:p w14:paraId="3C441EAF">
      <w:pPr>
        <w:pStyle w:val="2"/>
        <w:spacing w:before="183" w:line="222" w:lineRule="auto"/>
        <w:ind w:left="4144"/>
      </w:pPr>
      <w:r>
        <w:rPr>
          <w:spacing w:val="-21"/>
        </w:rPr>
        <w:t>综合评分表</w:t>
      </w:r>
    </w:p>
    <w:p w14:paraId="4088441E">
      <w:pPr>
        <w:spacing w:before="222"/>
      </w:pPr>
    </w:p>
    <w:tbl>
      <w:tblPr>
        <w:tblStyle w:val="7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09"/>
        <w:gridCol w:w="729"/>
        <w:gridCol w:w="5374"/>
        <w:gridCol w:w="1373"/>
      </w:tblGrid>
      <w:tr w14:paraId="79051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4" w:type="dxa"/>
            <w:vAlign w:val="top"/>
          </w:tcPr>
          <w:p w14:paraId="7EFE89E6">
            <w:pPr>
              <w:pStyle w:val="8"/>
              <w:spacing w:before="316" w:line="221" w:lineRule="auto"/>
              <w:ind w:left="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1209" w:type="dxa"/>
            <w:vAlign w:val="top"/>
          </w:tcPr>
          <w:p w14:paraId="6F7CCA81">
            <w:pPr>
              <w:pStyle w:val="8"/>
              <w:spacing w:before="145" w:line="238" w:lineRule="auto"/>
              <w:ind w:left="219" w:right="96" w:hanging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评分因素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及权重</w:t>
            </w:r>
          </w:p>
        </w:tc>
        <w:tc>
          <w:tcPr>
            <w:tcW w:w="729" w:type="dxa"/>
            <w:vAlign w:val="top"/>
          </w:tcPr>
          <w:p w14:paraId="64FC40E8">
            <w:pPr>
              <w:pStyle w:val="8"/>
              <w:spacing w:before="315" w:line="219" w:lineRule="auto"/>
              <w:ind w:left="10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5374" w:type="dxa"/>
            <w:vAlign w:val="top"/>
          </w:tcPr>
          <w:p w14:paraId="60B2A8EA">
            <w:pPr>
              <w:pStyle w:val="8"/>
              <w:spacing w:before="316" w:line="220" w:lineRule="auto"/>
              <w:ind w:left="222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评分标准</w:t>
            </w:r>
          </w:p>
        </w:tc>
        <w:tc>
          <w:tcPr>
            <w:tcW w:w="1373" w:type="dxa"/>
            <w:vAlign w:val="top"/>
          </w:tcPr>
          <w:p w14:paraId="168EBFC7">
            <w:pPr>
              <w:pStyle w:val="8"/>
              <w:spacing w:before="315" w:line="219" w:lineRule="auto"/>
              <w:ind w:left="4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说明</w:t>
            </w:r>
          </w:p>
        </w:tc>
      </w:tr>
      <w:tr w14:paraId="2FFC8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atLeast"/>
        </w:trPr>
        <w:tc>
          <w:tcPr>
            <w:tcW w:w="684" w:type="dxa"/>
            <w:vAlign w:val="top"/>
          </w:tcPr>
          <w:p w14:paraId="5115AF12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568909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A67444D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9262E5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7D0BA08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70A9A1">
            <w:pPr>
              <w:spacing w:line="26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A4769BD">
            <w:pPr>
              <w:spacing w:line="26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1E1138">
            <w:pPr>
              <w:pStyle w:val="8"/>
              <w:spacing w:before="81" w:line="241" w:lineRule="auto"/>
              <w:ind w:lef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209" w:type="dxa"/>
            <w:vAlign w:val="top"/>
          </w:tcPr>
          <w:p w14:paraId="4BAE7322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3E2030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B108A5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9BE8C8">
            <w:pPr>
              <w:spacing w:line="26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49B520A">
            <w:pPr>
              <w:spacing w:line="26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C076638">
            <w:pPr>
              <w:spacing w:line="26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0B3B1D1">
            <w:pPr>
              <w:pStyle w:val="8"/>
              <w:spacing w:before="81" w:line="295" w:lineRule="auto"/>
              <w:ind w:left="150" w:right="96" w:hanging="6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代理服务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报价15%</w:t>
            </w:r>
          </w:p>
        </w:tc>
        <w:tc>
          <w:tcPr>
            <w:tcW w:w="729" w:type="dxa"/>
            <w:vAlign w:val="top"/>
          </w:tcPr>
          <w:p w14:paraId="075C839A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87419A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7E2034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2181F12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65ADE4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2EE5846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0B32F8">
            <w:pPr>
              <w:spacing w:line="26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FBDEDE">
            <w:pPr>
              <w:pStyle w:val="8"/>
              <w:spacing w:before="82"/>
              <w:ind w:left="23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15</w:t>
            </w:r>
          </w:p>
        </w:tc>
        <w:tc>
          <w:tcPr>
            <w:tcW w:w="5374" w:type="dxa"/>
            <w:vAlign w:val="top"/>
          </w:tcPr>
          <w:p w14:paraId="0E5EB838">
            <w:pPr>
              <w:pStyle w:val="8"/>
              <w:spacing w:before="191" w:line="360" w:lineRule="auto"/>
              <w:ind w:left="103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1.按比例收费标准(10分)</w:t>
            </w:r>
          </w:p>
          <w:p w14:paraId="4DBC8A35">
            <w:pPr>
              <w:pStyle w:val="8"/>
              <w:spacing w:before="213" w:line="360" w:lineRule="auto"/>
              <w:ind w:left="93" w:firstLine="47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参照《招标代理服务收费管理暂行办法》(计</w:t>
            </w:r>
            <w:r>
              <w:rPr>
                <w:rFonts w:hint="eastAsia" w:ascii="仿宋" w:hAnsi="仿宋" w:eastAsia="仿宋" w:cs="仿宋"/>
                <w:spacing w:val="-13"/>
                <w:sz w:val="21"/>
                <w:szCs w:val="21"/>
              </w:rPr>
              <w:t>价格[2002]1980号)附件《招标代理服务收费标准》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有关规定标准收费，每下浮1%得0.5分，最多得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10分。</w:t>
            </w:r>
          </w:p>
          <w:p w14:paraId="7BFF2655">
            <w:pPr>
              <w:pStyle w:val="8"/>
              <w:spacing w:line="360" w:lineRule="auto"/>
              <w:ind w:left="113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2.单项目最低收费标准(5分)</w:t>
            </w:r>
          </w:p>
          <w:p w14:paraId="6498253B">
            <w:pPr>
              <w:pStyle w:val="8"/>
              <w:spacing w:before="71" w:line="360" w:lineRule="auto"/>
              <w:ind w:left="103" w:right="137" w:firstLine="4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以3000元为基准价每下浮1%得0.5分，最多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得5分。</w:t>
            </w:r>
          </w:p>
          <w:p w14:paraId="5012974D">
            <w:pPr>
              <w:pStyle w:val="8"/>
              <w:spacing w:before="1" w:line="360" w:lineRule="auto"/>
              <w:ind w:left="113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3.上浮报价的其比选申请无效。</w:t>
            </w:r>
          </w:p>
        </w:tc>
        <w:tc>
          <w:tcPr>
            <w:tcW w:w="1373" w:type="dxa"/>
            <w:vAlign w:val="top"/>
          </w:tcPr>
          <w:p w14:paraId="0A82C567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1723FE2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91BAC5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5EBBC7">
            <w:pPr>
              <w:pStyle w:val="8"/>
              <w:spacing w:before="82" w:line="220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中选人不</w:t>
            </w:r>
          </w:p>
          <w:p w14:paraId="4A2A6E3F">
            <w:pPr>
              <w:pStyle w:val="8"/>
              <w:spacing w:before="101" w:line="219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得以后期</w:t>
            </w:r>
          </w:p>
          <w:p w14:paraId="536E1DF8">
            <w:pPr>
              <w:pStyle w:val="8"/>
              <w:spacing w:before="101" w:line="219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提高采购</w:t>
            </w:r>
          </w:p>
          <w:p w14:paraId="6272C331">
            <w:pPr>
              <w:pStyle w:val="8"/>
              <w:spacing w:before="102" w:line="218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文件售价</w:t>
            </w:r>
          </w:p>
          <w:p w14:paraId="2A23981F">
            <w:pPr>
              <w:pStyle w:val="8"/>
              <w:spacing w:before="97" w:line="219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等方式作</w:t>
            </w:r>
          </w:p>
          <w:p w14:paraId="72D30177">
            <w:pPr>
              <w:pStyle w:val="8"/>
              <w:spacing w:before="104" w:line="220" w:lineRule="auto"/>
              <w:ind w:left="23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为补偿。</w:t>
            </w:r>
          </w:p>
        </w:tc>
      </w:tr>
      <w:tr w14:paraId="4DD4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3" w:hRule="atLeast"/>
        </w:trPr>
        <w:tc>
          <w:tcPr>
            <w:tcW w:w="684" w:type="dxa"/>
            <w:vAlign w:val="top"/>
          </w:tcPr>
          <w:p w14:paraId="7B8EDF53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16023C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D8B845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CCBC59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8B533F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1664CF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C0EC549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13B882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2CA4A5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92CCA4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A14152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7BCBA9">
            <w:pPr>
              <w:pStyle w:val="8"/>
              <w:spacing w:before="81" w:line="241" w:lineRule="auto"/>
              <w:ind w:lef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top"/>
          </w:tcPr>
          <w:p w14:paraId="71E29455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CD93B0C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3D6C4F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01CD00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ADD7B0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6B085A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E4D593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A78596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232D97">
            <w:pPr>
              <w:pStyle w:val="8"/>
              <w:spacing w:before="82" w:line="221" w:lineRule="auto"/>
              <w:ind w:left="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公司人员</w:t>
            </w:r>
          </w:p>
          <w:p w14:paraId="3E49A6F7">
            <w:pPr>
              <w:pStyle w:val="8"/>
              <w:spacing w:before="97" w:line="219" w:lineRule="auto"/>
              <w:ind w:left="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素质及拟</w:t>
            </w:r>
          </w:p>
          <w:p w14:paraId="79741CBA">
            <w:pPr>
              <w:pStyle w:val="8"/>
              <w:spacing w:before="115" w:line="220" w:lineRule="auto"/>
              <w:ind w:left="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派项目团</w:t>
            </w:r>
          </w:p>
          <w:p w14:paraId="794983E7">
            <w:pPr>
              <w:pStyle w:val="8"/>
              <w:spacing w:before="115" w:line="223" w:lineRule="auto"/>
              <w:ind w:left="28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队16%</w:t>
            </w:r>
          </w:p>
        </w:tc>
        <w:tc>
          <w:tcPr>
            <w:tcW w:w="729" w:type="dxa"/>
            <w:vAlign w:val="top"/>
          </w:tcPr>
          <w:p w14:paraId="777B6AD2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8C8055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4EBEE1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D9F71F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3F49287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06DC220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9996A4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42EA0B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F0CA63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91D075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499411">
            <w:pPr>
              <w:spacing w:line="24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0E70FD">
            <w:pPr>
              <w:pStyle w:val="8"/>
              <w:spacing w:before="82"/>
              <w:ind w:left="23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16</w:t>
            </w:r>
          </w:p>
        </w:tc>
        <w:tc>
          <w:tcPr>
            <w:tcW w:w="5374" w:type="dxa"/>
            <w:vAlign w:val="top"/>
          </w:tcPr>
          <w:p w14:paraId="300AF874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27F46E">
            <w:pPr>
              <w:pStyle w:val="8"/>
              <w:spacing w:before="81" w:line="360" w:lineRule="auto"/>
              <w:ind w:left="123" w:right="20" w:firstLine="44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1.拟投入本项目的服务人员中具有与采购相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关的中级职称的，每有1人得1分，最高得3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分，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其中具有与采购相关的高级职称的，每有1人加1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分，最多加1分。</w:t>
            </w:r>
          </w:p>
          <w:p w14:paraId="7291E78F">
            <w:pPr>
              <w:pStyle w:val="8"/>
              <w:spacing w:before="111" w:line="360" w:lineRule="auto"/>
              <w:ind w:left="123" w:right="38" w:firstLine="43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2.拟投入本项目团队含有法律相关专业或有外聘法律顾问的，有1人得2分，最多得2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分。</w:t>
            </w:r>
          </w:p>
          <w:p w14:paraId="1BE186E4">
            <w:pPr>
              <w:pStyle w:val="8"/>
              <w:spacing w:before="72" w:line="360" w:lineRule="auto"/>
              <w:ind w:left="113" w:firstLine="44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3.拟投入本项目的项目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人从事政府采购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工作10年以上的，得5分：6-10年的，得3分：3-5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>年的：得1分；3年以下不得分。(年限统计截至202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 xml:space="preserve"> 年6月30日)</w:t>
            </w:r>
          </w:p>
          <w:p w14:paraId="2F9A70EF">
            <w:pPr>
              <w:pStyle w:val="8"/>
              <w:spacing w:before="91" w:line="360" w:lineRule="auto"/>
              <w:ind w:left="93" w:right="9" w:firstLine="44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4、拟投入本项目的项目负责人具有1年采购代理项目负责人从业经验的得1分，每增加1年得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1分，满分得5分，无不得分。</w:t>
            </w:r>
          </w:p>
        </w:tc>
        <w:tc>
          <w:tcPr>
            <w:tcW w:w="1373" w:type="dxa"/>
            <w:vAlign w:val="top"/>
          </w:tcPr>
          <w:p w14:paraId="34924458">
            <w:pPr>
              <w:spacing w:line="27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8B7444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6AF515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9C65AE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BE8FA41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B6ED5A6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9832B5">
            <w:pPr>
              <w:pStyle w:val="8"/>
              <w:spacing w:before="82" w:line="296" w:lineRule="auto"/>
              <w:ind w:left="179" w:right="163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附人员相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应证书复</w:t>
            </w:r>
          </w:p>
          <w:p w14:paraId="330753F9">
            <w:pPr>
              <w:pStyle w:val="8"/>
              <w:spacing w:line="219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印件及社</w:t>
            </w:r>
          </w:p>
          <w:p w14:paraId="62001745">
            <w:pPr>
              <w:pStyle w:val="8"/>
              <w:spacing w:before="111" w:line="219" w:lineRule="auto"/>
              <w:ind w:left="1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保证明材</w:t>
            </w:r>
          </w:p>
          <w:p w14:paraId="2A244727">
            <w:pPr>
              <w:pStyle w:val="8"/>
              <w:spacing w:before="104" w:line="284" w:lineRule="auto"/>
              <w:ind w:left="118" w:firstLine="5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料或劳动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合同协议。</w:t>
            </w:r>
          </w:p>
        </w:tc>
      </w:tr>
    </w:tbl>
    <w:p w14:paraId="1C3BC7DC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48662E2D">
      <w:pPr>
        <w:jc w:val="left"/>
        <w:rPr>
          <w:rFonts w:hint="eastAsia" w:ascii="仿宋" w:hAnsi="仿宋" w:eastAsia="仿宋" w:cs="仿宋"/>
          <w:sz w:val="21"/>
          <w:szCs w:val="21"/>
        </w:rPr>
        <w:sectPr>
          <w:footerReference r:id="rId7" w:type="default"/>
          <w:pgSz w:w="11910" w:h="16840"/>
          <w:pgMar w:top="1109" w:right="1395" w:bottom="978" w:left="1135" w:header="0" w:footer="747" w:gutter="0"/>
          <w:pgNumType w:fmt="decimal"/>
          <w:cols w:space="720" w:num="1"/>
        </w:sectPr>
      </w:pPr>
    </w:p>
    <w:tbl>
      <w:tblPr>
        <w:tblStyle w:val="7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189"/>
        <w:gridCol w:w="719"/>
        <w:gridCol w:w="5310"/>
        <w:gridCol w:w="1378"/>
      </w:tblGrid>
      <w:tr w14:paraId="1B40C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0" w:hRule="atLeast"/>
        </w:trPr>
        <w:tc>
          <w:tcPr>
            <w:tcW w:w="674" w:type="dxa"/>
            <w:vAlign w:val="top"/>
          </w:tcPr>
          <w:p w14:paraId="0C5698B6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3EF92FD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C0D2FE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CB7DAC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77F258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D5EDA56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C80D86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703ECE3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E78525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782343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1A871EC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237658">
            <w:pPr>
              <w:pStyle w:val="8"/>
              <w:spacing w:before="78"/>
              <w:ind w:lef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189" w:type="dxa"/>
            <w:vAlign w:val="top"/>
          </w:tcPr>
          <w:p w14:paraId="04DB7F91">
            <w:pPr>
              <w:spacing w:line="26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09E1B0">
            <w:pPr>
              <w:spacing w:line="26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301AEE">
            <w:pPr>
              <w:spacing w:line="26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AADC76">
            <w:pPr>
              <w:spacing w:line="26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35CECEF">
            <w:pPr>
              <w:spacing w:line="26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809302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692488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166AA75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FA77F00">
            <w:pPr>
              <w:spacing w:line="26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A98F105">
            <w:pPr>
              <w:pStyle w:val="8"/>
              <w:spacing w:before="78" w:line="219" w:lineRule="auto"/>
              <w:ind w:left="1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代理经验</w:t>
            </w:r>
          </w:p>
          <w:p w14:paraId="50C303F4">
            <w:pPr>
              <w:pStyle w:val="8"/>
              <w:spacing w:before="168"/>
              <w:ind w:left="4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20%</w:t>
            </w:r>
          </w:p>
        </w:tc>
        <w:tc>
          <w:tcPr>
            <w:tcW w:w="719" w:type="dxa"/>
            <w:vAlign w:val="top"/>
          </w:tcPr>
          <w:p w14:paraId="18EB0D17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8C14545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0F4013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190C32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411024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2774E72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08A0A45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9EB9FC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8D37B7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BEBE6B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EEE2AC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CA265A5">
            <w:pPr>
              <w:pStyle w:val="8"/>
              <w:spacing w:before="78"/>
              <w:ind w:left="23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20</w:t>
            </w:r>
          </w:p>
        </w:tc>
        <w:tc>
          <w:tcPr>
            <w:tcW w:w="5310" w:type="dxa"/>
            <w:vAlign w:val="top"/>
          </w:tcPr>
          <w:p w14:paraId="19BFE3C3">
            <w:pPr>
              <w:pStyle w:val="8"/>
              <w:spacing w:before="294" w:line="360" w:lineRule="auto"/>
              <w:ind w:left="102" w:right="109" w:firstLine="48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年以来，从事政府采购招标代理情况业绩：</w:t>
            </w:r>
          </w:p>
          <w:p w14:paraId="4D3B782C">
            <w:pPr>
              <w:pStyle w:val="8"/>
              <w:spacing w:before="31" w:line="360" w:lineRule="auto"/>
              <w:ind w:left="123" w:firstLine="46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1.有企事业机关政府采购年度代理业绩，每有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1个年度代理合同得0.5分，最多得10分(提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供年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度代理协议);</w:t>
            </w:r>
          </w:p>
          <w:p w14:paraId="2E3EBA9B">
            <w:pPr>
              <w:pStyle w:val="8"/>
              <w:spacing w:before="124" w:line="360" w:lineRule="auto"/>
              <w:ind w:left="123" w:firstLine="42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2.有医疗设备类政府采购代理经验，累计代理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金额每有1亿，加0.5分，最多加4分；</w:t>
            </w:r>
          </w:p>
          <w:p w14:paraId="6263C417">
            <w:pPr>
              <w:pStyle w:val="8"/>
              <w:spacing w:before="116" w:line="360" w:lineRule="auto"/>
              <w:ind w:left="92" w:right="138" w:firstLine="46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3.有国际招标代理经验，累计代理金额每有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0.5亿，加0.5分，最多加2分。</w:t>
            </w:r>
          </w:p>
          <w:p w14:paraId="43C57B4D">
            <w:pPr>
              <w:pStyle w:val="8"/>
              <w:spacing w:before="103" w:line="360" w:lineRule="auto"/>
              <w:ind w:left="123" w:firstLine="44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4.有建设工程或政府采购工程代理业绩，累计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代理金额每有0.1亿，加0.5分，最多加2分。</w:t>
            </w:r>
          </w:p>
          <w:p w14:paraId="38BF4BBE">
            <w:pPr>
              <w:pStyle w:val="8"/>
              <w:spacing w:before="113" w:line="360" w:lineRule="auto"/>
              <w:ind w:left="133" w:firstLine="43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5.有信息化建设或服务类采购代理业绩，累计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代理金额每有0.2亿，加0.5分，最多加2分。</w:t>
            </w:r>
          </w:p>
        </w:tc>
        <w:tc>
          <w:tcPr>
            <w:tcW w:w="1378" w:type="dxa"/>
            <w:vAlign w:val="top"/>
          </w:tcPr>
          <w:p w14:paraId="03742C50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A3FCA1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900595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7CC37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72CCA7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29AD50">
            <w:pPr>
              <w:pStyle w:val="8"/>
              <w:spacing w:before="78" w:line="302" w:lineRule="auto"/>
              <w:ind w:left="158" w:right="35" w:firstLine="6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该评审因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素2-5点可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重复计分， 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提供中标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通知书或</w:t>
            </w:r>
          </w:p>
          <w:p w14:paraId="332F2578">
            <w:pPr>
              <w:pStyle w:val="8"/>
              <w:spacing w:before="2" w:line="218" w:lineRule="auto"/>
              <w:ind w:left="2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中标公告</w:t>
            </w:r>
          </w:p>
          <w:p w14:paraId="60675EAE">
            <w:pPr>
              <w:pStyle w:val="8"/>
              <w:spacing w:before="120" w:line="221" w:lineRule="auto"/>
              <w:ind w:left="2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公示网页</w:t>
            </w:r>
          </w:p>
          <w:p w14:paraId="542645CD">
            <w:pPr>
              <w:pStyle w:val="8"/>
              <w:spacing w:before="92" w:line="220" w:lineRule="auto"/>
              <w:ind w:left="45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截图</w:t>
            </w:r>
          </w:p>
        </w:tc>
      </w:tr>
      <w:tr w14:paraId="728AF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9" w:hRule="atLeast"/>
        </w:trPr>
        <w:tc>
          <w:tcPr>
            <w:tcW w:w="674" w:type="dxa"/>
            <w:vAlign w:val="top"/>
          </w:tcPr>
          <w:p w14:paraId="70DF4189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88DDFF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504F48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DEEBB7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EF4240D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41B8630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EDA6BA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3A07CC1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06760F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80BC1C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01D93E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CD8B94D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D2DE81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DF9145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801181">
            <w:pPr>
              <w:pStyle w:val="8"/>
              <w:spacing w:before="78" w:line="241" w:lineRule="auto"/>
              <w:ind w:lef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189" w:type="dxa"/>
            <w:vAlign w:val="top"/>
          </w:tcPr>
          <w:p w14:paraId="330291C8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166CA13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92857B8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F40420C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69EE597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8424C0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11ED164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5F1DE8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6963ED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18C42BF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421F32F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6D5553C">
            <w:pPr>
              <w:spacing w:line="25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E8691B">
            <w:pPr>
              <w:pStyle w:val="8"/>
              <w:spacing w:before="78" w:line="309" w:lineRule="auto"/>
              <w:ind w:left="220" w:right="127" w:hanging="12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服务场所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环境条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件12%</w:t>
            </w:r>
          </w:p>
        </w:tc>
        <w:tc>
          <w:tcPr>
            <w:tcW w:w="719" w:type="dxa"/>
            <w:vAlign w:val="top"/>
          </w:tcPr>
          <w:p w14:paraId="03BF180A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D8DF7BA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B579A4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6C837D6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62F639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C657AE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FC8295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B6593B6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6D7A06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6599D2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111311A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262303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3364C13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7744B8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E3BC5A">
            <w:pPr>
              <w:pStyle w:val="8"/>
              <w:spacing w:before="78" w:line="241" w:lineRule="auto"/>
              <w:ind w:left="23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12</w:t>
            </w:r>
          </w:p>
        </w:tc>
        <w:tc>
          <w:tcPr>
            <w:tcW w:w="5310" w:type="dxa"/>
            <w:vAlign w:val="top"/>
          </w:tcPr>
          <w:p w14:paraId="7FF85071">
            <w:pPr>
              <w:spacing w:line="31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E231D2D">
            <w:pPr>
              <w:pStyle w:val="8"/>
              <w:spacing w:before="78" w:line="360" w:lineRule="auto"/>
              <w:ind w:left="112" w:firstLine="47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1.提供成都本地开评标等办公场地面积在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800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m²以上得4分；500-800 m²的得2分；500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m²以下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得1分，未提供证明不得分。(提供现场照片、房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产证或租赁协议复印件，租赁协议有效期应超过医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院委托协议截止时间2027年7月)</w:t>
            </w:r>
          </w:p>
          <w:p w14:paraId="21ADAB4B">
            <w:pPr>
              <w:pStyle w:val="8"/>
              <w:spacing w:before="107" w:line="360" w:lineRule="auto"/>
              <w:ind w:left="112" w:firstLine="44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>2.开评标分区合理，有单独的监督室、休息室、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开标厅、评标室等必要功能用房，并有门禁系统的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得2分，未满足或未提供证明不得分(提供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办公场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地现场照片，能反映现场设施、布局等条件)</w:t>
            </w:r>
          </w:p>
          <w:p w14:paraId="47DA075F">
            <w:pPr>
              <w:pStyle w:val="8"/>
              <w:spacing w:before="127" w:line="360" w:lineRule="auto"/>
              <w:ind w:left="82" w:firstLine="47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3.具有电子评标室，每有1间得2分，最多得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4分。(提供办公场地现场照片，能反映现场设施、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布局等条件)</w:t>
            </w:r>
          </w:p>
          <w:p w14:paraId="2344A228">
            <w:pPr>
              <w:pStyle w:val="8"/>
              <w:spacing w:before="112" w:line="360" w:lineRule="auto"/>
              <w:ind w:left="92" w:firstLine="46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4.具有固定的采购档案存放场所，能满足采购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档案保管要求的得2分，不具有或未提供证明不得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分。(提供现场照片，房产证或租凭协议复印件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租凭协议有效期应超过医院委托协议时间2027年7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)</w:t>
            </w:r>
          </w:p>
        </w:tc>
        <w:tc>
          <w:tcPr>
            <w:tcW w:w="1378" w:type="dxa"/>
            <w:vAlign w:val="top"/>
          </w:tcPr>
          <w:p w14:paraId="2443DD9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F613B3F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5D7CD1B7">
      <w:pPr>
        <w:jc w:val="left"/>
        <w:rPr>
          <w:rFonts w:hint="eastAsia" w:ascii="仿宋" w:hAnsi="仿宋" w:eastAsia="仿宋" w:cs="仿宋"/>
          <w:sz w:val="21"/>
          <w:szCs w:val="21"/>
        </w:rPr>
        <w:sectPr>
          <w:footerReference r:id="rId8" w:type="default"/>
          <w:pgSz w:w="11910" w:h="16840"/>
          <w:pgMar w:top="985" w:right="1024" w:bottom="1023" w:left="1604" w:header="0" w:footer="863" w:gutter="0"/>
          <w:pgNumType w:fmt="decimal"/>
          <w:cols w:space="720" w:num="1"/>
        </w:sectPr>
      </w:pPr>
    </w:p>
    <w:tbl>
      <w:tblPr>
        <w:tblStyle w:val="7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49"/>
        <w:gridCol w:w="749"/>
        <w:gridCol w:w="5574"/>
        <w:gridCol w:w="1433"/>
      </w:tblGrid>
      <w:tr w14:paraId="458D3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3" w:hRule="atLeast"/>
        </w:trPr>
        <w:tc>
          <w:tcPr>
            <w:tcW w:w="694" w:type="dxa"/>
            <w:vAlign w:val="top"/>
          </w:tcPr>
          <w:p w14:paraId="3377EA1D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22B1E1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E2CE5B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5046298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A05529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821FAE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A4E68C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E94805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D53A55C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5E5FF3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E65D68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A30D5E8">
            <w:pPr>
              <w:pStyle w:val="8"/>
              <w:spacing w:before="82"/>
              <w:ind w:left="27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249" w:type="dxa"/>
            <w:vAlign w:val="top"/>
          </w:tcPr>
          <w:p w14:paraId="0042A317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7D1E6FA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B8BC01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D6EE19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F643BAE">
            <w:pPr>
              <w:spacing w:line="26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321B3B0">
            <w:pPr>
              <w:spacing w:line="26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6DD350">
            <w:pPr>
              <w:spacing w:line="26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8FB93C">
            <w:pPr>
              <w:spacing w:line="26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6786C35">
            <w:pPr>
              <w:spacing w:line="26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437C927">
            <w:pPr>
              <w:pStyle w:val="8"/>
              <w:spacing w:before="81" w:line="291" w:lineRule="auto"/>
              <w:ind w:left="300" w:right="257" w:hanging="6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服务方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案30%</w:t>
            </w:r>
          </w:p>
        </w:tc>
        <w:tc>
          <w:tcPr>
            <w:tcW w:w="749" w:type="dxa"/>
            <w:vAlign w:val="top"/>
          </w:tcPr>
          <w:p w14:paraId="2DFFA2C9">
            <w:pPr>
              <w:spacing w:line="241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9DDB90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DA5096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B8F3CB8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D12D06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F6553AA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FF3B5E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12468E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D8C8A4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320B13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FAAA2E4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AF9134">
            <w:pPr>
              <w:pStyle w:val="8"/>
              <w:spacing w:before="82"/>
              <w:ind w:left="8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30</w:t>
            </w:r>
          </w:p>
        </w:tc>
        <w:tc>
          <w:tcPr>
            <w:tcW w:w="5574" w:type="dxa"/>
            <w:vAlign w:val="top"/>
          </w:tcPr>
          <w:p w14:paraId="33E6C1D0">
            <w:pPr>
              <w:pStyle w:val="8"/>
              <w:spacing w:before="298" w:line="360" w:lineRule="auto"/>
              <w:ind w:left="33" w:firstLine="556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根据医院采购项目特征制定服务方案，包含但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不限于：①服务保障(公司组织架构、部门规范、岗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位配置：实效管理、质量控制);②项目实施(需求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管理、文件编制、系统推送、信息发布、开评标组织、项目复核、资料移交、质疑投诉处理、备案资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料制作及移交);③档案管理(档案运输、管理制度、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调档流程);④其他服务(政策解读、业务指导、日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常咨询);⑤内控管理(项目流程、内控机制、风险点管控、廉洁纪律)。方案完整、清晰合理、可行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性强，完全满足医院实际需求，得30分：每有一项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缺失或不完整扣6分，扣完为止；每有一项内容不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完善扣3分(不完善是指：内容不合理、可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行性不足、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无法实现预期或不符合现行法律法规要求等)。</w:t>
            </w:r>
          </w:p>
        </w:tc>
        <w:tc>
          <w:tcPr>
            <w:tcW w:w="1433" w:type="dxa"/>
            <w:vAlign w:val="top"/>
          </w:tcPr>
          <w:p w14:paraId="7F55E18D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E7BEC5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3F2A00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019D959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018B76A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E4EA34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185020">
            <w:pPr>
              <w:spacing w:line="243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370D2A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E760AF">
            <w:pPr>
              <w:spacing w:line="244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0E6A46">
            <w:pPr>
              <w:pStyle w:val="8"/>
              <w:spacing w:before="81" w:line="219" w:lineRule="auto"/>
              <w:ind w:left="20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根据提供</w:t>
            </w:r>
          </w:p>
          <w:p w14:paraId="52033174">
            <w:pPr>
              <w:pStyle w:val="8"/>
              <w:spacing w:before="105" w:line="298" w:lineRule="auto"/>
              <w:ind w:left="338" w:right="204" w:hanging="13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的资料进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行评审</w:t>
            </w:r>
          </w:p>
        </w:tc>
      </w:tr>
      <w:tr w14:paraId="3013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6" w:hRule="atLeast"/>
        </w:trPr>
        <w:tc>
          <w:tcPr>
            <w:tcW w:w="694" w:type="dxa"/>
            <w:vAlign w:val="top"/>
          </w:tcPr>
          <w:p w14:paraId="2E64461A">
            <w:pPr>
              <w:spacing w:line="26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66565A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A2CFB52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5D41ED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3B6A3A0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E833AE5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FC66B1">
            <w:pPr>
              <w:pStyle w:val="8"/>
              <w:spacing w:before="81"/>
              <w:ind w:left="27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249" w:type="dxa"/>
            <w:vAlign w:val="top"/>
          </w:tcPr>
          <w:p w14:paraId="2C44357C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C7FDE01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CEAE22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1B95D34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06E773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483A08">
            <w:pPr>
              <w:pStyle w:val="8"/>
              <w:spacing w:before="81" w:line="329" w:lineRule="auto"/>
              <w:ind w:left="360" w:right="235" w:hanging="12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荣誉认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证7%</w:t>
            </w:r>
          </w:p>
        </w:tc>
        <w:tc>
          <w:tcPr>
            <w:tcW w:w="749" w:type="dxa"/>
            <w:vAlign w:val="top"/>
          </w:tcPr>
          <w:p w14:paraId="16036B18">
            <w:pPr>
              <w:spacing w:line="26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FFBC9A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AE3E94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15FE05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4ACD4D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B10910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920489">
            <w:pPr>
              <w:pStyle w:val="8"/>
              <w:spacing w:before="81"/>
              <w:ind w:left="26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5574" w:type="dxa"/>
            <w:vAlign w:val="top"/>
          </w:tcPr>
          <w:p w14:paraId="02786C4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3313BAF">
            <w:pPr>
              <w:pStyle w:val="8"/>
              <w:spacing w:before="81" w:line="360" w:lineRule="auto"/>
              <w:ind w:left="33" w:firstLine="57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1.202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年至今，比选申请人获得招标采购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行业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主管部门或其指定公告媒体颁发的荣誉证书，每提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供一个得1分，最多得5分。</w:t>
            </w:r>
          </w:p>
          <w:p w14:paraId="47D1CF51">
            <w:pPr>
              <w:pStyle w:val="8"/>
              <w:spacing w:before="21" w:line="360" w:lineRule="auto"/>
              <w:ind w:left="33" w:right="18" w:firstLine="56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2.同时具有在有效期内的质量管理体系认证证书、在有效期内的环境管理体系认证证书、在有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效期内的职业健康安全管理体系认证的得2分，不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满足的不得分。</w:t>
            </w:r>
          </w:p>
        </w:tc>
        <w:tc>
          <w:tcPr>
            <w:tcW w:w="1433" w:type="dxa"/>
            <w:vAlign w:val="top"/>
          </w:tcPr>
          <w:p w14:paraId="7813F705">
            <w:pPr>
              <w:spacing w:line="28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FBB8B1">
            <w:pPr>
              <w:spacing w:line="286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5459906">
            <w:pPr>
              <w:spacing w:line="28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5FDFD6">
            <w:pPr>
              <w:spacing w:line="287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A504AD">
            <w:pPr>
              <w:pStyle w:val="8"/>
              <w:spacing w:before="81" w:line="219" w:lineRule="auto"/>
              <w:ind w:left="20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提供相应</w:t>
            </w:r>
          </w:p>
          <w:p w14:paraId="60958137">
            <w:pPr>
              <w:pStyle w:val="8"/>
              <w:spacing w:before="105" w:line="219" w:lineRule="auto"/>
              <w:ind w:left="20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的证明文</w:t>
            </w:r>
          </w:p>
          <w:p w14:paraId="133D84C4">
            <w:pPr>
              <w:pStyle w:val="8"/>
              <w:spacing w:before="93" w:line="219" w:lineRule="auto"/>
              <w:ind w:left="58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件</w:t>
            </w:r>
          </w:p>
        </w:tc>
      </w:tr>
    </w:tbl>
    <w:p w14:paraId="4DB59793">
      <w:pPr>
        <w:rPr>
          <w:rFonts w:hint="eastAsia" w:ascii="仿宋" w:hAnsi="仿宋" w:eastAsia="仿宋" w:cs="仿宋"/>
          <w:sz w:val="21"/>
          <w:szCs w:val="21"/>
        </w:rPr>
      </w:pPr>
    </w:p>
    <w:sectPr>
      <w:footerReference r:id="rId9" w:type="default"/>
      <w:pgSz w:w="11910" w:h="16840"/>
      <w:pgMar w:top="1014" w:right="1294" w:bottom="1026" w:left="905" w:header="0" w:footer="8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E4ED">
    <w:pPr>
      <w:spacing w:line="176" w:lineRule="auto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B3E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B3E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370DF">
    <w:pPr>
      <w:spacing w:line="185" w:lineRule="auto"/>
      <w:ind w:left="4380"/>
      <w:rPr>
        <w:rFonts w:hint="eastAsia" w:ascii="Arial" w:hAnsi="Arial" w:eastAsia="宋体" w:cs="Arial"/>
        <w:sz w:val="19"/>
        <w:szCs w:val="19"/>
        <w:lang w:val="en-US" w:eastAsia="zh-CN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B9AC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B9AC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宋体" w:cs="Arial"/>
        <w:sz w:val="19"/>
        <w:szCs w:val="19"/>
        <w:lang w:val="en-US" w:eastAsia="zh-CN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7C2B">
    <w:pPr>
      <w:spacing w:line="221" w:lineRule="exact"/>
      <w:ind w:left="4594"/>
      <w:rPr>
        <w:rFonts w:hint="eastAsia" w:ascii="Arial" w:hAnsi="Arial" w:eastAsia="宋体" w:cs="Arial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BEA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BEA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11C66">
    <w:pPr>
      <w:spacing w:line="183" w:lineRule="auto"/>
      <w:ind w:left="4534"/>
      <w:rPr>
        <w:rFonts w:hint="eastAsia" w:ascii="Arial" w:hAnsi="Arial" w:eastAsia="宋体" w:cs="Arial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4B6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4B6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841A4">
    <w:pPr>
      <w:spacing w:line="174" w:lineRule="auto"/>
      <w:ind w:left="4734"/>
      <w:rPr>
        <w:rFonts w:hint="eastAsia" w:ascii="Times New Roman" w:hAnsi="Times New Roman" w:eastAsia="宋体" w:cs="Times New Roman"/>
        <w:sz w:val="20"/>
        <w:szCs w:val="20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4A0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4A0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B353E0"/>
    <w:rsid w:val="0CB0336F"/>
    <w:rsid w:val="10753310"/>
    <w:rsid w:val="30A644EF"/>
    <w:rsid w:val="41163884"/>
    <w:rsid w:val="50222DF5"/>
    <w:rsid w:val="621A3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eab2c768-ad12-42f7-95b6-6da2cfd50632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1CB04CB4</paraID>
      <start>0</start>
      <end>2</end>
      <status>unmodified</status>
      <modifiedWord/>
      <trackRevisions>false</trackRevisions>
    </reviewItem>
    <reviewItem>
      <errorID>171fd3c4-4cc9-4ed4-8c9e-8a4795685dd7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4F094DFC</paraID>
      <start>0</start>
      <end>2</end>
      <status>unmodified</status>
      <modifiedWord/>
      <trackRevisions>false</trackRevisions>
    </reviewItem>
    <reviewItem>
      <errorID>21e35913-383f-4c82-88ca-4f5f6f1b9f23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1462861E</paraID>
      <start>0</start>
      <end>2</end>
      <status>unmodified</status>
      <modifiedWord/>
      <trackRevisions>false</trackRevisions>
    </reviewItem>
    <reviewItem>
      <errorID>d16dc1f8-34e2-4be1-8236-69d786c2ce4d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56C4DAA9</paraID>
      <start>0</start>
      <end>2</end>
      <status>unmodified</status>
      <modifiedWord/>
      <trackRevisions>false</trackRevisions>
    </reviewItem>
    <reviewItem>
      <errorID>e981e96b-f7e4-495a-8780-48e20a56a776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698F9F55</paraID>
      <start>0</start>
      <end>2</end>
      <status>unmodified</status>
      <modifiedWord/>
      <trackRevisions>false</trackRevisions>
    </reviewItem>
    <reviewItem>
      <errorID>58f6337a-ccd9-455b-badd-04fa9cbcb93d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45AD1D57</paraID>
      <start>0</start>
      <end>3</end>
      <status>unmodified</status>
      <modifiedWord/>
      <trackRevisions>false</trackRevisions>
    </reviewItem>
    <reviewItem>
      <errorID>c60f4164-df23-4bf9-a95c-ae9b947a2bdf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79DCFCD1</paraID>
      <start>0</start>
      <end>2</end>
      <status>unmodified</status>
      <modifiedWord/>
      <trackRevisions>false</trackRevisions>
    </reviewItem>
    <reviewItem>
      <errorID>6f4309d7-2777-4ceb-9efb-f631fa4bdb16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2C793FBB</paraID>
      <start>0</start>
      <end>2</end>
      <status>unmodified</status>
      <modifiedWord/>
      <trackRevisions>false</trackRevisions>
    </reviewItem>
    <reviewItem>
      <errorID>c683da32-225e-4c1a-8c6e-77ecc606abda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62A49ABE</paraID>
      <start>0</start>
      <end>2</end>
      <status>unmodified</status>
      <modifiedWord/>
      <trackRevisions>false</trackRevisions>
    </reviewItem>
    <reviewItem>
      <errorID>6b74bad3-16a6-4855-8bd2-15097aa136aa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5FD8B44E</paraID>
      <start>0</start>
      <end>2</end>
      <status>unmodified</status>
      <modifiedWord/>
      <trackRevisions>false</trackRevisions>
    </reviewItem>
    <reviewItem>
      <errorID>6d1423b3-1310-4c10-993e-326f1a536e8b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74442AC2</paraID>
      <start>0</start>
      <end>2</end>
      <status>unmodified</status>
      <modifiedWord/>
      <trackRevisions>false</trackRevisions>
    </reviewItem>
    <reviewItem>
      <errorID>298831d6-372c-4be4-82d4-28af0d2656c9</errorID>
      <errorWord>负贵</errorWord>
      <group>L1_Word</group>
      <groupName>字词问题</groupName>
      <ability>L2_Typo</ability>
      <abilityName>字词错误</abilityName>
      <candidateList>
        <item>负责</item>
      </candidateList>
      <explain>❶〈动〉担负责任：～后勤工作｜这里的事由你～。❷〈形〉（工作）尽到应尽的责任；认真踏实：他对工作很～。</explain>
      <paraID>74442AC2</paraID>
      <start>12</start>
      <end>14</end>
      <status>unmodified</status>
      <modifiedWord/>
      <trackRevisions>false</trackRevisions>
    </reviewItem>
    <reviewItem>
      <errorID>b6668af5-739f-4b70-be57-f859a1f26100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2E0F1CC</paraID>
      <start>0</start>
      <end>2</end>
      <status>unmodified</status>
      <modifiedWord/>
      <trackRevisions>false</trackRevisions>
    </reviewItem>
    <reviewItem>
      <errorID>28b4681c-534c-44b5-88cc-3e8689cc22fa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595432E9</paraID>
      <start>0</start>
      <end>2</end>
      <status>unmodified</status>
      <modifiedWord/>
      <trackRevisions>false</trackRevisions>
    </reviewItem>
    <reviewItem>
      <errorID>f97d2afa-fd76-425f-aba0-c7e03b87ef16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2C04ABDD</paraID>
      <start>0</start>
      <end>2</end>
      <status>unmodified</status>
      <modifiedWord/>
      <trackRevisions>false</trackRevisions>
    </reviewItem>
    <reviewItem>
      <errorID>caba1a9c-0bf4-4c10-aecc-317c95c09683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2C04ABDD</paraID>
      <start>9</start>
      <end>10</end>
      <status>unmodified</status>
      <modifiedWord/>
      <trackRevisions>false</trackRevisions>
    </reviewItem>
    <reviewItem>
      <errorID>f4d31586-6274-4f2c-823b-c3f9b757f3b9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2C04ABDD</paraID>
      <start>13</start>
      <end>14</end>
      <status>unmodified</status>
      <modifiedWord/>
      <trackRevisions>false</trackRevisions>
    </reviewItem>
    <reviewItem>
      <errorID>d2d86469-1da4-498b-ac10-cd152cb8a636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2C04ABDD</paraID>
      <start>21</start>
      <end>22</end>
      <status>unmodified</status>
      <modifiedWord/>
      <trackRevisions>false</trackRevisions>
    </reviewItem>
    <reviewItem>
      <errorID>c0adaee0-1989-4132-861c-5b966429b61f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2C04ABDD</paraID>
      <start>27</start>
      <end>28</end>
      <status>unmodified</status>
      <modifiedWord/>
      <trackRevisions>false</trackRevisions>
    </reviewItem>
    <reviewItem>
      <errorID>723dd4f6-299b-4429-9dee-fae9049102d6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114A7D39</paraID>
      <start>0</start>
      <end>2</end>
      <status>unmodified</status>
      <modifiedWord/>
      <trackRevisions>false</trackRevisions>
    </reviewItem>
    <reviewItem>
      <errorID>95355ef2-70e4-4b89-bb25-6353c30f884a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4F8E91F8</paraID>
      <start>0</start>
      <end>3</end>
      <status>unmodified</status>
      <modifiedWord/>
      <trackRevisions>false</trackRevisions>
    </reviewItem>
    <reviewItem>
      <errorID>dd5927cf-9cec-41c1-95f1-b350dec063ef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30C8FABA</paraID>
      <start>0</start>
      <end>3</end>
      <status>unmodified</status>
      <modifiedWord/>
      <trackRevisions>false</trackRevisions>
    </reviewItem>
    <reviewItem>
      <errorID>8fd71705-9c69-444d-987c-aa6d5c7ffb94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5E805245</paraID>
      <start>0</start>
      <end>3</end>
      <status>unmodified</status>
      <modifiedWord/>
      <trackRevisions>false</trackRevisions>
    </reviewItem>
    <reviewItem>
      <errorID>1ffe3d17-2c3d-4842-905c-92dd2a2718ec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6DE420A8</paraID>
      <start>0</start>
      <end>2</end>
      <status>unmodified</status>
      <modifiedWord/>
      <trackRevisions>false</trackRevisions>
    </reviewItem>
    <reviewItem>
      <errorID>21655c6a-67cc-44a1-9ef7-7540755aef0d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1D3DDBE</paraID>
      <start>0</start>
      <end>2</end>
      <status>unmodified</status>
      <modifiedWord/>
      <trackRevisions>false</trackRevisions>
    </reviewItem>
    <reviewItem>
      <errorID>fd552ab8-31b5-4e88-bf9d-ee500fc650d1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2FD76B61</paraID>
      <start>0</start>
      <end>2</end>
      <status>unmodified</status>
      <modifiedWord/>
      <trackRevisions>false</trackRevisions>
    </reviewItem>
    <reviewItem>
      <errorID>7b1aea76-e286-4661-9096-e81c0cd27cb5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477A93AC</paraID>
      <start>0</start>
      <end>2</end>
      <status>unmodified</status>
      <modifiedWord/>
      <trackRevisions>false</trackRevisions>
    </reviewItem>
    <reviewItem>
      <errorID>b1f5e96b-847b-4d02-a236-888510c30688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D8CDEAB</paraID>
      <start>0</start>
      <end>2</end>
      <status>unmodified</status>
      <modifiedWord/>
      <trackRevisions>false</trackRevisions>
    </reviewItem>
    <reviewItem>
      <errorID>c4200705-f2c4-46d1-9659-fa96ffc34281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D8CDEAB</paraID>
      <start>31</start>
      <end>32</end>
      <status>unmodified</status>
      <modifiedWord/>
      <trackRevisions>false</trackRevisions>
    </reviewItem>
    <reviewItem>
      <errorID>cdc836ea-5e47-4901-8de3-3f056f7f2fc1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D8CDEAB</paraID>
      <start>59</start>
      <end>60</end>
      <status>unmodified</status>
      <modifiedWord/>
      <trackRevisions>false</trackRevisions>
    </reviewItem>
    <reviewItem>
      <errorID>7fea1c8a-4975-433e-b718-02735746f68d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D8CDEAB</paraID>
      <start>66</start>
      <end>67</end>
      <status>unmodified</status>
      <modifiedWord/>
      <trackRevisions>false</trackRevisions>
    </reviewItem>
    <reviewItem>
      <errorID>ec5841ac-8342-4831-ae47-903584df6d57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D8CDEAB</paraID>
      <start>121</start>
      <end>122</end>
      <status>unmodified</status>
      <modifiedWord/>
      <trackRevisions>false</trackRevisions>
    </reviewItem>
    <reviewItem>
      <errorID>b9981cc6-6571-45f7-b7d8-5bb0494dd013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D8CDEAB</paraID>
      <start>128</start>
      <end>129</end>
      <status>unmodified</status>
      <modifiedWord/>
      <trackRevisions>false</trackRevisions>
    </reviewItem>
    <reviewItem>
      <errorID>db635252-bc89-418e-8209-a0b6f149b66c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D8CDEAB</paraID>
      <start>143</start>
      <end>144</end>
      <status>unmodified</status>
      <modifiedWord/>
      <trackRevisions>false</trackRevisions>
    </reviewItem>
    <reviewItem>
      <errorID>a91ef938-31a4-44b1-81a6-4ac33acb29f1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D8CDEAB</paraID>
      <start>150</start>
      <end>151</end>
      <status>unmodified</status>
      <modifiedWord/>
      <trackRevisions>false</trackRevisions>
    </reviewItem>
    <reviewItem>
      <errorID>6d6c43f5-c727-43c9-a2ff-45afb2abd38d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D8CDEAB</paraID>
      <start>166</start>
      <end>167</end>
      <status>unmodified</status>
      <modifiedWord/>
      <trackRevisions>false</trackRevisions>
    </reviewItem>
    <reviewItem>
      <errorID>66fa2c10-91ea-44fb-8f75-76b55c66b6e4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D8CDEAB</paraID>
      <start>173</start>
      <end>174</end>
      <status>unmodified</status>
      <modifiedWord/>
      <trackRevisions>false</trackRevisions>
    </reviewItem>
    <reviewItem>
      <errorID>625b9884-7478-44d5-9e4e-fcfc836e71d3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D8CDEAB</paraID>
      <start>195</start>
      <end>196</end>
      <status>unmodified</status>
      <modifiedWord/>
      <trackRevisions>false</trackRevisions>
    </reviewItem>
    <reviewItem>
      <errorID>63de2505-e6ad-461b-8356-c61fa1749300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1F66C097</paraID>
      <start>0</start>
      <end>2</end>
      <status>unmodified</status>
      <modifiedWord/>
      <trackRevisions>false</trackRevisions>
    </reviewItem>
    <reviewItem>
      <errorID>7f111436-1fe6-4643-be95-3af91f6f97c4</errorID>
      <errorWord>2,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5CE2A902</paraID>
      <start>0</start>
      <end>2</end>
      <status>unmodified</status>
      <modifiedWord/>
      <trackRevisions>false</trackRevisions>
    </reviewItem>
    <reviewItem>
      <errorID>cc9b486e-742f-47ba-93f7-1f48b0c53a21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5F54E228</paraID>
      <start>0</start>
      <end>2</end>
      <status>unmodified</status>
      <modifiedWord/>
      <trackRevisions>false</trackRevisions>
    </reviewItem>
    <reviewItem>
      <errorID>fe8c9792-3030-4c78-ab93-09f7426dbfc9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60C941D5</paraID>
      <start>48</start>
      <end>49</end>
      <status>unmodified</status>
      <modifiedWord/>
      <trackRevisions>false</trackRevisions>
    </reviewItem>
    <reviewItem>
      <errorID>34867dcb-32bd-4a9d-8927-8b6866817e0d</errorID>
      <errorWord>【2002】1980号</errorWord>
      <group>L1_Knowledge</group>
      <groupName>知识性问题</groupName>
      <ability>L2_Knowledge</ability>
      <abilityName>其他知识</abilityName>
      <candidateList>
        <item>〔2002〕1980号</item>
      </candidateList>
      <explain>发文字号格式错误。</explain>
      <paraID>60C941D5</paraID>
      <start>52</start>
      <end>63</end>
      <status>unmodified</status>
      <modifiedWord/>
      <trackRevisions>false</trackRevisions>
    </reviewItem>
    <reviewItem>
      <errorID>d54db048-c500-4702-8219-b0c0938e1a63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60C941D5</paraID>
      <start>63</start>
      <end>64</end>
      <status>unmodified</status>
      <modifiedWord/>
      <trackRevisions>false</trackRevisions>
    </reviewItem>
    <reviewItem>
      <errorID>ed7ebce5-f84e-4e5c-8d70-0c37a9989a3e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60C941D5</paraID>
      <start>87</start>
      <end>88</end>
      <status>unmodified</status>
      <modifiedWord/>
      <trackRevisions>false</trackRevisions>
    </reviewItem>
    <reviewItem>
      <errorID>ef85e27c-416b-4b02-9eb0-d1f120bd02bc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60C941D5</paraID>
      <start>90</start>
      <end>91</end>
      <status>unmodified</status>
      <modifiedWord/>
      <trackRevisions>false</trackRevisions>
    </reviewItem>
    <reviewItem>
      <errorID>891e367d-5597-4b6f-8efc-98933c9d9b85</errorID>
      <errorWord>无</errorWord>
      <group>L1_Word</group>
      <groupName>字词问题</groupName>
      <ability>L2_Typo</ability>
      <abilityName>字词错误</abilityName>
      <candidateList>
        <item>元</item>
      </candidateList>
      <explain/>
      <paraID>60C941D5</paraID>
      <start>111</start>
      <end>112</end>
      <status>unmodified</status>
      <modifiedWord/>
      <trackRevisions>false</trackRevisions>
    </reviewItem>
    <reviewItem>
      <errorID>014b9e75-3b64-41b6-9b14-52554c7e6161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E5EB838</paraID>
      <start>9</start>
      <end>10</end>
      <status>unmodified</status>
      <modifiedWord/>
      <trackRevisions>false</trackRevisions>
    </reviewItem>
    <reviewItem>
      <errorID>252b6718-d566-4832-936e-c5c4f5650b07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E5EB838</paraID>
      <start>13</start>
      <end>14</end>
      <status>unmodified</status>
      <modifiedWord/>
      <trackRevisions>false</trackRevisions>
    </reviewItem>
    <reviewItem>
      <errorID>b7f33931-ed54-4aa8-ab36-c92fe967fd76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4DBC8A35</paraID>
      <start>18</start>
      <end>19</end>
      <status>unmodified</status>
      <modifiedWord/>
      <trackRevisions>false</trackRevisions>
    </reviewItem>
    <reviewItem>
      <errorID>dedd2b27-820e-47a9-8333-448ce4a05dfc</errorID>
      <errorWord>[2002]1980号</errorWord>
      <group>L1_Knowledge</group>
      <groupName>知识性问题</groupName>
      <ability>L2_Knowledge</ability>
      <abilityName>其他知识</abilityName>
      <candidateList>
        <item>〔2002〕1980号</item>
      </candidateList>
      <explain>发文字号格式错误。</explain>
      <paraID>4DBC8A35</paraID>
      <start>24</start>
      <end>35</end>
      <status>unmodified</status>
      <modifiedWord/>
      <trackRevisions>false</trackRevisions>
    </reviewItem>
    <reviewItem>
      <errorID>4114a9c7-08b8-4bfa-8541-5f0adf6e0deb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4DBC8A35</paraID>
      <start>35</start>
      <end>36</end>
      <status>unmodified</status>
      <modifiedWord/>
      <trackRevisions>false</trackRevisions>
    </reviewItem>
    <reviewItem>
      <errorID>330ea444-da0d-4176-967c-508d64a071cf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7BFF2655</paraID>
      <start>11</start>
      <end>12</end>
      <status>unmodified</status>
      <modifiedWord/>
      <trackRevisions>false</trackRevisions>
    </reviewItem>
    <reviewItem>
      <errorID>84dd0b95-1838-4a7a-81e4-2b95a280592d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7BFF2655</paraID>
      <start>14</start>
      <end>15</end>
      <status>unmodified</status>
      <modifiedWord/>
      <trackRevisions>false</trackRevisions>
    </reviewItem>
    <reviewItem>
      <errorID>74ab36a0-5f10-4a86-a3d7-644c8cfc20d1</errorID>
      <errorWord>负贵人</errorWord>
      <group>L1_Word</group>
      <groupName>字词问题</groupName>
      <ability>L2_Typo</ability>
      <abilityName>字词错误</abilityName>
      <candidateList>
        <item>负责人</item>
      </candidateList>
      <explain/>
      <paraID>1BE186E4</paraID>
      <start>11</start>
      <end>14</end>
      <status>unmodified</status>
      <modifiedWord/>
      <trackRevisions>false</trackRevisions>
    </reviewItem>
    <reviewItem>
      <errorID>df49aaa6-e59e-4471-b4b1-11967b4ed0fe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1BE186E4</paraID>
      <start>35</start>
      <end>36</end>
      <status>unmodified</status>
      <modifiedWord/>
      <trackRevisions>false</trackRevisions>
    </reviewItem>
    <reviewItem>
      <errorID>5bc50821-bcc2-4d54-b804-385e95d0644d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1BE186E4</paraID>
      <start>64</start>
      <end>65</end>
      <status>unmodified</status>
      <modifiedWord/>
      <trackRevisions>false</trackRevisions>
    </reviewItem>
    <reviewItem>
      <errorID>0bfa344a-d8bb-4d97-af3c-24cdcdc5c13c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1BE186E4</paraID>
      <start>82</start>
      <end>83</end>
      <status>unmodified</status>
      <modifiedWord/>
      <trackRevisions>false</trackRevisions>
    </reviewItem>
    <reviewItem>
      <errorID>52d0dad2-0434-4232-8541-b3cefb92441a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2F9A70EF</paraID>
      <start>0</start>
      <end>2</end>
      <status>unmodified</status>
      <modifiedWord/>
      <trackRevisions>false</trackRevisions>
    </reviewItem>
    <reviewItem>
      <errorID>4b31a23f-c177-4d91-a068-f2216e5e96dd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4FA1CF86</paraID>
      <start>42</start>
      <end>43</end>
      <status>unmodified</status>
      <modifiedWord/>
      <trackRevisions>false</trackRevisions>
    </reviewItem>
    <reviewItem>
      <errorID>04c9f290-056f-4461-b89c-bda9e2c2fc8b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4D3B782C</paraID>
      <start>5</start>
      <end>6</end>
      <status>unmodified</status>
      <modifiedWord/>
      <trackRevisions>false</trackRevisions>
    </reviewItem>
    <reviewItem>
      <errorID>ccc6aa4e-4f0f-4940-8e9f-24fb115a3bef</errorID>
      <errorWord>亿</errorWord>
      <group>L1_Word</group>
      <groupName>字词问题</groupName>
      <ability>L2_Typo</ability>
      <abilityName>字词错误</abilityName>
      <candidateList>
        <item>亿元</item>
      </candidateList>
      <explain/>
      <paraID>2E3EBA9B</paraID>
      <start>27</start>
      <end>28</end>
      <status>unmodified</status>
      <modifiedWord/>
      <trackRevisions>false</trackRevisions>
    </reviewItem>
    <reviewItem>
      <errorID>17e7ff5d-b444-47ac-8d69-4b249d8b2df7</errorID>
      <errorWord>亿</errorWord>
      <group>L1_Word</group>
      <groupName>字词问题</groupName>
      <ability>L2_Typo</ability>
      <abilityName>字词错误</abilityName>
      <candidateList>
        <item>亿元</item>
      </candidateList>
      <explain/>
      <paraID>6263C417</paraID>
      <start>24</start>
      <end>25</end>
      <status>unmodified</status>
      <modifiedWord/>
      <trackRevisions>false</trackRevisions>
    </reviewItem>
    <reviewItem>
      <errorID>92af5d24-d7ae-4672-b58b-8f30269d911d</errorID>
      <errorWord>亿</errorWord>
      <group>L1_Word</group>
      <groupName>字词问题</groupName>
      <ability>L2_Typo</ability>
      <abilityName>字词错误</abilityName>
      <candidateList>
        <item>亿元</item>
      </candidateList>
      <explain/>
      <paraID>43C57B4D</paraID>
      <start>31</start>
      <end>32</end>
      <status>unmodified</status>
      <modifiedWord/>
      <trackRevisions>false</trackRevisions>
    </reviewItem>
    <reviewItem>
      <errorID>59d49dae-dedd-47ea-aa37-bac62e5ef9d2</errorID>
      <errorWord>亿</errorWord>
      <group>L1_Word</group>
      <groupName>字词问题</groupName>
      <ability>L2_Typo</ability>
      <abilityName>字词错误</abilityName>
      <candidateList>
        <item>亿元</item>
      </candidateList>
      <explain/>
      <paraID>38BF4BBE</paraID>
      <start>31</start>
      <end>32</end>
      <status>unmodified</status>
      <modifiedWord/>
      <trackRevisions>false</trackRevisions>
    </reviewItem>
    <reviewItem>
      <errorID>80f2ad2d-fe79-4634-a525-9a58310a09b1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E231D2D</paraID>
      <start>68</start>
      <end>69</end>
      <status>unmodified</status>
      <modifiedWord/>
      <trackRevisions>false</trackRevisions>
    </reviewItem>
    <reviewItem>
      <errorID>f3a8d91b-3f99-44a0-8400-cd886b2ddd0e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E231D2D</paraID>
      <start>118</start>
      <end>119</end>
      <status>unmodified</status>
      <modifiedWord/>
      <trackRevisions>false</trackRevisions>
    </reviewItem>
    <reviewItem>
      <errorID>5cac224c-f9f4-46a7-9c56-8a7697f42eed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21ADAB4B</paraID>
      <start>62</start>
      <end>63</end>
      <status>unmodified</status>
      <modifiedWord/>
      <trackRevisions>false</trackRevisions>
    </reviewItem>
    <reviewItem>
      <errorID>14af2e1d-41d1-4a86-9ab6-92bc7b3df599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21ADAB4B</paraID>
      <start>89</start>
      <end>90</end>
      <status>unmodified</status>
      <modifiedWord/>
      <trackRevisions>false</trackRevisions>
    </reviewItem>
    <reviewItem>
      <errorID>f704301b-3a9d-426b-863c-ef09c6d20046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47DA075F</paraID>
      <start>27</start>
      <end>28</end>
      <status>unmodified</status>
      <modifiedWord/>
      <trackRevisions>false</trackRevisions>
    </reviewItem>
    <reviewItem>
      <errorID>2667ff13-16e3-4e0e-a106-f30525228c18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47DA075F</paraID>
      <start>53</start>
      <end>54</end>
      <status>unmodified</status>
      <modifiedWord/>
      <trackRevisions>false</trackRevisions>
    </reviewItem>
    <reviewItem>
      <errorID>03535aba-5a82-42f3-8ee4-f1924d9d3da3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2344A228</paraID>
      <start>47</start>
      <end>48</end>
      <status>unmodified</status>
      <modifiedWord/>
      <trackRevisions>false</trackRevisions>
    </reviewItem>
    <reviewItem>
      <errorID>09cb0936-2ce2-46b9-804b-f4fb67546233</errorID>
      <errorWord>租凭</errorWord>
      <group>L1_Word</group>
      <groupName>字词问题</groupName>
      <ability>L2_Typo</ability>
      <abilityName>字词错误</abilityName>
      <candidateList>
        <item>租赁</item>
      </candidateList>
      <explain>〈动〉❶租用：～了两间平房。❷出租：这家公司向外～建筑机械。</explain>
      <paraID>2344A228</paraID>
      <start>59</start>
      <end>61</end>
      <status>unmodified</status>
      <modifiedWord/>
      <trackRevisions>false</trackRevisions>
    </reviewItem>
    <reviewItem>
      <errorID>9f29541d-1331-4593-9db5-dd1c96a0c9c7</errorID>
      <errorWord>租凭</errorWord>
      <group>L1_Word</group>
      <groupName>字词问题</groupName>
      <ability>L2_Typo</ability>
      <abilityName>字词错误</abilityName>
      <candidateList>
        <item>租赁</item>
      </candidateList>
      <explain>〈动〉❶租用：～了两间平房。❷出租：这家公司向外～建筑机械。</explain>
      <paraID>2344A228</paraID>
      <start>68</start>
      <end>70</end>
      <status>unmodified</status>
      <modifiedWord/>
      <trackRevisions>false</trackRevisions>
    </reviewItem>
    <reviewItem>
      <errorID>c2830141-e20c-4120-92e9-df90a79f032b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2344A228</paraID>
      <start>95</start>
      <end>96</end>
      <status>unmodified</status>
      <modifiedWord/>
      <trackRevisions>false</trackRevisions>
    </reviewItem>
    <reviewItem>
      <errorID>824765c5-4dc4-42db-bf52-deef2c64cc66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33E6C1D0</paraID>
      <start>31</start>
      <end>32</end>
      <status>unmodified</status>
      <modifiedWord/>
      <trackRevisions>false</trackRevisions>
    </reviewItem>
    <reviewItem>
      <errorID>f13ecc6b-24b2-4bd1-a050-0e9bd933fdfd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33E6C1D0</paraID>
      <start>60</start>
      <end>61</end>
      <status>unmodified</status>
      <modifiedWord/>
      <trackRevisions>false</trackRevisions>
    </reviewItem>
    <reviewItem>
      <errorID>5337f6ce-1940-4805-b78b-1e8b7d521827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33E6C1D0</paraID>
      <start>67</start>
      <end>68</end>
      <status>unmodified</status>
      <modifiedWord/>
      <trackRevisions>false</trackRevisions>
    </reviewItem>
    <reviewItem>
      <errorID>51585a26-b4b1-4d5c-8132-dd562c601581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33E6C1D0</paraID>
      <start>127</start>
      <end>128</end>
      <status>unmodified</status>
      <modifiedWord/>
      <trackRevisions>false</trackRevisions>
    </reviewItem>
    <reviewItem>
      <errorID>376f81ae-0117-433c-be05-f8ed44f77caf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33E6C1D0</paraID>
      <start>134</start>
      <end>135</end>
      <status>unmodified</status>
      <modifiedWord/>
      <trackRevisions>false</trackRevisions>
    </reviewItem>
    <reviewItem>
      <errorID>d3699af2-b033-4993-9254-f5706894c5b2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33E6C1D0</paraID>
      <start>150</start>
      <end>151</end>
      <status>unmodified</status>
      <modifiedWord/>
      <trackRevisions>false</trackRevisions>
    </reviewItem>
    <reviewItem>
      <errorID>638fec84-37a8-45df-8f62-7889a74b8a39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33E6C1D0</paraID>
      <start>157</start>
      <end>158</end>
      <status>unmodified</status>
      <modifiedWord/>
      <trackRevisions>false</trackRevisions>
    </reviewItem>
    <reviewItem>
      <errorID>03cbf116-5ff7-44f2-a4bb-312a1b0b6ea6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33E6C1D0</paraID>
      <start>174</start>
      <end>175</end>
      <status>unmodified</status>
      <modifiedWord/>
      <trackRevisions>false</trackRevisions>
    </reviewItem>
    <reviewItem>
      <errorID>e45959ae-cd31-4001-a7ff-b8c17388dedd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33E6C1D0</paraID>
      <start>181</start>
      <end>182</end>
      <status>unmodified</status>
      <modifiedWord/>
      <trackRevisions>false</trackRevisions>
    </reviewItem>
    <reviewItem>
      <errorID>27aefe61-e267-424d-92c5-ce6b670c9b81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33E6C1D0</paraID>
      <start>204</start>
      <end>205</end>
      <status>unmodified</status>
      <modifiedWord/>
      <trackRevisions>false</trackRevisions>
    </reviewItem>
    <reviewItem>
      <errorID>fe83e1a9-7d91-4faf-ab75-e1425305ea12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33E6C1D0</paraID>
      <start>275</start>
      <end>276</end>
      <status>unmodified</status>
      <modifiedWord/>
      <trackRevisions>false</trackRevisions>
    </reviewItem>
    <reviewItem>
      <errorID>0741ebf2-ca46-465e-b354-7d803b7de20f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33E6C1D0</paraID>
      <start>314</start>
      <end>315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cb52fc-33a0-4808-8eac-248edd1e6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3010</Words>
  <Characters>3153</Characters>
  <TotalTime>132</TotalTime>
  <ScaleCrop>false</ScaleCrop>
  <LinksUpToDate>false</LinksUpToDate>
  <CharactersWithSpaces>3199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2026-06-22T09:59:00Z</dcterms:created>
  <dc:creator>Administrator</dc:creator>
  <cp:lastModifiedBy>Administrator</cp:lastModifiedBy>
  <dcterms:modified xsi:type="dcterms:W3CDTF">2026-06-30T02:38:50Z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2026-06-22T09:59:36Z</vt:filetime>
  </property>
  <property fmtid="{D5CDD505-2E9C-101B-9397-08002B2CF9AE}" pid="4" name="UsrData">
    <vt:lpwstr>6a389706c7c3ff001ffbf316wl</vt:lpwstr>
  </property>
  <property fmtid="{D5CDD505-2E9C-101B-9397-08002B2CF9AE}" pid="5" name="KSOTemplateDocerSaveRecord">
    <vt:lpwstr>eyJoZGlkIjoiZWI2MGQyNzA1NzQ2MzllZmNjNzExNWJjOTc2OGJiYTIiLCJ1c2VySWQiOiI5MTE2OTQyNTgifQ==</vt:lpwstr>
  </property>
  <property fmtid="{D5CDD505-2E9C-101B-9397-08002B2CF9AE}" pid="6" name="KSOProductBuildVer">
    <vt:lpwstr>2052-12.1.0.26884</vt:lpwstr>
  </property>
  <property fmtid="{D5CDD505-2E9C-101B-9397-08002B2CF9AE}" pid="7" name="ICV">
    <vt:lpwstr>8EBD209F1AC34917857113EADA2D9134_13</vt:lpwstr>
  </property>
</Properties>
</file>